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2C917" w14:textId="77777777" w:rsidR="00C70CEB" w:rsidRDefault="00C70CEB" w:rsidP="00C70CEB">
      <w:pPr>
        <w:ind w:firstLine="0"/>
        <w:jc w:val="center"/>
        <w:rPr>
          <w:b/>
          <w:bCs/>
          <w:sz w:val="32"/>
          <w:szCs w:val="22"/>
          <w:u w:val="single"/>
          <w:lang w:val="en-US"/>
        </w:rPr>
      </w:pPr>
      <w:r w:rsidRPr="00C70CEB">
        <w:rPr>
          <w:b/>
          <w:bCs/>
          <w:sz w:val="32"/>
          <w:szCs w:val="22"/>
          <w:u w:val="single"/>
          <w:lang w:val="en-US"/>
        </w:rPr>
        <w:t xml:space="preserve">Supporting Materials </w:t>
      </w:r>
    </w:p>
    <w:p w14:paraId="70A4BA64" w14:textId="1F8D2AE1" w:rsidR="00491BF6" w:rsidRPr="00C70CEB" w:rsidRDefault="00491BF6" w:rsidP="00C70CEB">
      <w:pPr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0C9B350E" wp14:editId="066A3954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5731510" cy="1984375"/>
            <wp:effectExtent l="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F655F" w14:textId="1B35454A" w:rsidR="00B07EA3" w:rsidRPr="00796A97" w:rsidRDefault="00A7230D" w:rsidP="00467877">
      <w:pPr>
        <w:ind w:firstLine="0"/>
        <w:jc w:val="center"/>
        <w:rPr>
          <w:lang w:val="en-US"/>
        </w:rPr>
      </w:pPr>
      <w:r w:rsidRPr="00467877">
        <w:rPr>
          <w:caps/>
          <w:lang w:val="en-US"/>
        </w:rPr>
        <w:t>Fig</w:t>
      </w:r>
      <w:r w:rsidR="001F4E21" w:rsidRPr="00796A97">
        <w:rPr>
          <w:caps/>
          <w:lang w:val="en-US"/>
        </w:rPr>
        <w:t xml:space="preserve">. </w:t>
      </w:r>
      <w:r w:rsidR="001F4E21" w:rsidRPr="00467877">
        <w:rPr>
          <w:caps/>
          <w:lang w:val="en-US"/>
        </w:rPr>
        <w:t>S</w:t>
      </w:r>
      <w:r w:rsidR="001F4E21" w:rsidRPr="00796A97">
        <w:rPr>
          <w:caps/>
          <w:lang w:val="en-US"/>
        </w:rPr>
        <w:t>1</w:t>
      </w:r>
      <w:r w:rsidR="001F4E21" w:rsidRPr="00796A97">
        <w:rPr>
          <w:lang w:val="en-US"/>
        </w:rPr>
        <w:t xml:space="preserve"> </w:t>
      </w:r>
      <w:r w:rsidR="00796A97">
        <w:rPr>
          <w:lang w:val="en-US"/>
        </w:rPr>
        <w:t>H</w:t>
      </w:r>
      <w:r w:rsidR="00796A97" w:rsidRPr="00796A97">
        <w:rPr>
          <w:lang w:val="en-US"/>
        </w:rPr>
        <w:t>istogram of particle size distribution</w:t>
      </w:r>
      <w:r w:rsidR="00796A97">
        <w:rPr>
          <w:lang w:val="en-US"/>
        </w:rPr>
        <w:t xml:space="preserve"> for </w:t>
      </w:r>
      <w:r w:rsidR="006C5E26">
        <w:rPr>
          <w:lang w:val="en-US"/>
        </w:rPr>
        <w:t>samples,</w:t>
      </w:r>
      <w:r w:rsidR="00796A97" w:rsidRPr="00796A97">
        <w:rPr>
          <w:lang w:val="en-US"/>
        </w:rPr>
        <w:t xml:space="preserve"> synthesized by precipitation method</w:t>
      </w:r>
      <w:r w:rsidR="00796A97">
        <w:rPr>
          <w:lang w:val="en-US"/>
        </w:rPr>
        <w:t xml:space="preserve">: </w:t>
      </w:r>
      <w:r w:rsidR="001F4E21" w:rsidRPr="00796A97">
        <w:rPr>
          <w:lang w:val="en-US"/>
        </w:rPr>
        <w:t xml:space="preserve">a) </w:t>
      </w:r>
      <w:r w:rsidR="005818F6" w:rsidRPr="00796A97">
        <w:rPr>
          <w:lang w:val="en-US"/>
        </w:rPr>
        <w:t>Y</w:t>
      </w:r>
      <w:r w:rsidR="003F40C5" w:rsidRPr="00796A97">
        <w:rPr>
          <w:lang w:val="en-US"/>
        </w:rPr>
        <w:t>2</w:t>
      </w:r>
      <w:r w:rsidR="00B60A6E" w:rsidRPr="00796A97">
        <w:rPr>
          <w:lang w:val="en-US"/>
        </w:rPr>
        <w:t>3</w:t>
      </w:r>
      <w:r w:rsidR="005818F6" w:rsidRPr="00796A97">
        <w:rPr>
          <w:lang w:val="en-US"/>
        </w:rPr>
        <w:t>%</w:t>
      </w:r>
      <w:r w:rsidR="001F4E21" w:rsidRPr="00796A97">
        <w:rPr>
          <w:lang w:val="en-US"/>
        </w:rPr>
        <w:t xml:space="preserve"> </w:t>
      </w:r>
      <w:r w:rsidR="00796A97">
        <w:rPr>
          <w:lang w:val="en-US"/>
        </w:rPr>
        <w:t>and</w:t>
      </w:r>
      <w:r w:rsidR="001F4E21" w:rsidRPr="00796A97">
        <w:rPr>
          <w:lang w:val="en-US"/>
        </w:rPr>
        <w:t xml:space="preserve"> b) Y7</w:t>
      </w:r>
      <w:r w:rsidR="00B50B29" w:rsidRPr="00796A97">
        <w:rPr>
          <w:lang w:val="en-US"/>
        </w:rPr>
        <w:t>3</w:t>
      </w:r>
      <w:r w:rsidR="001F4E21" w:rsidRPr="00796A97">
        <w:rPr>
          <w:lang w:val="en-US"/>
        </w:rPr>
        <w:t xml:space="preserve">% </w:t>
      </w:r>
      <w:r w:rsidR="00796A97">
        <w:rPr>
          <w:lang w:val="en-US"/>
        </w:rPr>
        <w:t>with rhabdophane structure</w:t>
      </w:r>
      <w:r w:rsidR="001F4E21" w:rsidRPr="00796A97">
        <w:rPr>
          <w:lang w:val="en-US"/>
        </w:rPr>
        <w:t xml:space="preserve">, c) </w:t>
      </w:r>
      <w:r w:rsidR="005818F6" w:rsidRPr="00796A97">
        <w:rPr>
          <w:lang w:val="en-US"/>
        </w:rPr>
        <w:t>Y100%(</w:t>
      </w:r>
      <w:r w:rsidR="001F4E21" w:rsidRPr="00796A97">
        <w:rPr>
          <w:lang w:val="en-US"/>
        </w:rPr>
        <w:t>YPO</w:t>
      </w:r>
      <w:r w:rsidR="001F4E21" w:rsidRPr="00796A97">
        <w:rPr>
          <w:vertAlign w:val="subscript"/>
          <w:lang w:val="en-US"/>
        </w:rPr>
        <w:t>4</w:t>
      </w:r>
      <w:r w:rsidR="005818F6" w:rsidRPr="00796A97">
        <w:rPr>
          <w:lang w:val="en-US"/>
        </w:rPr>
        <w:t>)</w:t>
      </w:r>
      <w:r w:rsidR="001F4E21" w:rsidRPr="00796A97">
        <w:rPr>
          <w:lang w:val="en-US"/>
        </w:rPr>
        <w:t xml:space="preserve"> </w:t>
      </w:r>
      <w:r w:rsidR="00796A97" w:rsidRPr="00796A97">
        <w:rPr>
          <w:lang w:val="en-US"/>
        </w:rPr>
        <w:t xml:space="preserve">with </w:t>
      </w:r>
      <w:r w:rsidR="00796A97">
        <w:rPr>
          <w:lang w:val="en-US"/>
        </w:rPr>
        <w:t>xenotime</w:t>
      </w:r>
      <w:r w:rsidR="00796A97" w:rsidRPr="00796A97">
        <w:rPr>
          <w:lang w:val="en-US"/>
        </w:rPr>
        <w:t xml:space="preserve"> structure</w:t>
      </w:r>
    </w:p>
    <w:p w14:paraId="4FAE1CB3" w14:textId="7D34DCD8" w:rsidR="00793F0A" w:rsidRPr="00796A97" w:rsidRDefault="00793F0A" w:rsidP="006234D8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2FC167C4" wp14:editId="44F7B47F">
            <wp:simplePos x="0" y="0"/>
            <wp:positionH relativeFrom="margin">
              <wp:posOffset>495300</wp:posOffset>
            </wp:positionH>
            <wp:positionV relativeFrom="paragraph">
              <wp:posOffset>0</wp:posOffset>
            </wp:positionV>
            <wp:extent cx="4048125" cy="6071870"/>
            <wp:effectExtent l="0" t="0" r="0" b="508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FC09" w14:textId="544E1654" w:rsidR="00467877" w:rsidRPr="00467877" w:rsidRDefault="00467877" w:rsidP="00881CFF">
      <w:pPr>
        <w:pStyle w:val="BodyL"/>
        <w:ind w:firstLine="0"/>
        <w:rPr>
          <w:b/>
          <w:bCs/>
          <w:lang w:val="en-US"/>
        </w:rPr>
      </w:pPr>
      <w:r w:rsidRPr="00467877">
        <w:rPr>
          <w:bCs/>
          <w:caps/>
          <w:lang w:val="en-US"/>
        </w:rPr>
        <w:t>Fig. S</w:t>
      </w:r>
      <w:r w:rsidRPr="00467877">
        <w:rPr>
          <w:bCs/>
          <w:caps/>
          <w:lang w:val="en-US"/>
        </w:rPr>
        <w:t>2</w:t>
      </w:r>
      <w:r w:rsidRPr="00467877">
        <w:rPr>
          <w:b/>
          <w:bCs/>
          <w:lang w:val="en-US"/>
        </w:rPr>
        <w:t xml:space="preserve"> </w:t>
      </w:r>
      <w:r w:rsidRPr="00467877">
        <w:rPr>
          <w:lang w:val="en-US"/>
        </w:rPr>
        <w:t>TEM image (a) and elemental mapping (b</w:t>
      </w:r>
      <w:r w:rsidRPr="00467877">
        <w:rPr>
          <w:lang w:val="en-US"/>
        </w:rPr>
        <w:t>-</w:t>
      </w:r>
      <w:r>
        <w:rPr>
          <w:lang w:val="en-US"/>
        </w:rPr>
        <w:t>f</w:t>
      </w:r>
      <w:r w:rsidRPr="00467877">
        <w:rPr>
          <w:lang w:val="en-US"/>
        </w:rPr>
        <w:t>) particle from the Y73% sample, synthesized by precipitation method</w:t>
      </w:r>
    </w:p>
    <w:p w14:paraId="7D46D6CE" w14:textId="77777777" w:rsidR="00467877" w:rsidRPr="00467877" w:rsidRDefault="00467877" w:rsidP="00881CFF">
      <w:pPr>
        <w:pStyle w:val="BodyL"/>
        <w:ind w:firstLine="0"/>
        <w:rPr>
          <w:b/>
          <w:bCs/>
          <w:lang w:val="en-US"/>
        </w:rPr>
      </w:pPr>
    </w:p>
    <w:p w14:paraId="3A1E342B" w14:textId="363FDF98" w:rsidR="005818F6" w:rsidRDefault="005818F6">
      <w:pPr>
        <w:spacing w:after="160" w:line="259" w:lineRule="auto"/>
        <w:ind w:firstLine="0"/>
        <w:jc w:val="left"/>
      </w:pPr>
      <w:r>
        <w:br w:type="page"/>
      </w:r>
    </w:p>
    <w:p w14:paraId="09720CD7" w14:textId="01F6F20F" w:rsidR="005818F6" w:rsidRPr="00467877" w:rsidRDefault="005818F6" w:rsidP="00B07EA3">
      <w:pPr>
        <w:spacing w:after="160" w:line="259" w:lineRule="auto"/>
        <w:ind w:firstLine="0"/>
        <w:jc w:val="left"/>
        <w:rPr>
          <w:lang w:val="en-US"/>
        </w:rPr>
      </w:pPr>
      <w:r w:rsidRPr="00467877">
        <w:rPr>
          <w:caps/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763D6D44" wp14:editId="028544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6877050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877" w:rsidRPr="00467877">
        <w:rPr>
          <w:caps/>
          <w:noProof/>
          <w:lang w:val="en-US"/>
        </w:rPr>
        <w:t>Fig. S</w:t>
      </w:r>
      <w:r w:rsidR="00467877" w:rsidRPr="00467877">
        <w:rPr>
          <w:caps/>
          <w:noProof/>
          <w:lang w:val="en-US"/>
        </w:rPr>
        <w:t>3</w:t>
      </w:r>
      <w:r w:rsidR="00467877" w:rsidRPr="00467877">
        <w:rPr>
          <w:noProof/>
          <w:lang w:val="en-US"/>
        </w:rPr>
        <w:t xml:space="preserve"> </w:t>
      </w:r>
      <w:r w:rsidR="00467877" w:rsidRPr="00467877">
        <w:rPr>
          <w:lang w:val="en-US"/>
        </w:rPr>
        <w:t xml:space="preserve">X-ray diffraction patterns of samples after HT at </w:t>
      </w:r>
      <w:r w:rsidR="00467877" w:rsidRPr="00467877">
        <w:rPr>
          <w:i/>
          <w:iCs/>
          <w:lang w:val="en-US"/>
        </w:rPr>
        <w:t>T</w:t>
      </w:r>
      <w:r w:rsidR="00467877" w:rsidRPr="00467877">
        <w:rPr>
          <w:lang w:val="en-US"/>
        </w:rPr>
        <w:t xml:space="preserve">=230 °C for </w:t>
      </w:r>
      <w:r w:rsidR="00467877">
        <w:rPr>
          <w:lang w:val="en-US"/>
        </w:rPr>
        <w:t>2 hours</w:t>
      </w:r>
    </w:p>
    <w:p w14:paraId="05566098" w14:textId="77777777" w:rsidR="005818F6" w:rsidRPr="00467877" w:rsidRDefault="005818F6">
      <w:pPr>
        <w:spacing w:after="160" w:line="259" w:lineRule="auto"/>
        <w:ind w:firstLine="0"/>
        <w:jc w:val="left"/>
        <w:rPr>
          <w:lang w:val="en-US"/>
        </w:rPr>
      </w:pPr>
      <w:r w:rsidRPr="00467877">
        <w:rPr>
          <w:lang w:val="en-US"/>
        </w:rPr>
        <w:br w:type="page"/>
      </w:r>
    </w:p>
    <w:p w14:paraId="77635105" w14:textId="15A87C52" w:rsidR="00B07EA3" w:rsidRPr="00467877" w:rsidRDefault="003F52C9" w:rsidP="00B07EA3">
      <w:pPr>
        <w:spacing w:after="160" w:line="259" w:lineRule="auto"/>
        <w:ind w:firstLine="0"/>
        <w:jc w:val="left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053EF195" wp14:editId="4592392E">
            <wp:simplePos x="0" y="0"/>
            <wp:positionH relativeFrom="column">
              <wp:posOffset>-167640</wp:posOffset>
            </wp:positionH>
            <wp:positionV relativeFrom="paragraph">
              <wp:posOffset>0</wp:posOffset>
            </wp:positionV>
            <wp:extent cx="5731510" cy="6877050"/>
            <wp:effectExtent l="0" t="0" r="254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877" w:rsidRPr="00467877">
        <w:rPr>
          <w:bCs/>
          <w:caps/>
          <w:lang w:val="en-US"/>
        </w:rPr>
        <w:t>Fig. S</w:t>
      </w:r>
      <w:r w:rsidR="00467877" w:rsidRPr="00467877">
        <w:rPr>
          <w:bCs/>
          <w:caps/>
          <w:lang w:val="en-US"/>
        </w:rPr>
        <w:t>4</w:t>
      </w:r>
      <w:r w:rsidR="00467877" w:rsidRPr="00467877">
        <w:rPr>
          <w:b/>
          <w:bCs/>
          <w:lang w:val="en-US"/>
        </w:rPr>
        <w:t xml:space="preserve"> </w:t>
      </w:r>
      <w:r w:rsidR="00467877" w:rsidRPr="00467877">
        <w:rPr>
          <w:lang w:val="en-US"/>
        </w:rPr>
        <w:t xml:space="preserve">X-ray diffraction patterns of samples after HT at </w:t>
      </w:r>
      <w:r w:rsidR="00467877" w:rsidRPr="00467877">
        <w:rPr>
          <w:i/>
          <w:iCs/>
          <w:lang w:val="en-US"/>
        </w:rPr>
        <w:t>T</w:t>
      </w:r>
      <w:r w:rsidR="00467877" w:rsidRPr="00467877">
        <w:rPr>
          <w:lang w:val="en-US"/>
        </w:rPr>
        <w:t xml:space="preserve">=230 °C for </w:t>
      </w:r>
      <w:r w:rsidR="00467877">
        <w:rPr>
          <w:lang w:val="en-US"/>
        </w:rPr>
        <w:t>7</w:t>
      </w:r>
      <w:r w:rsidR="00467877" w:rsidRPr="00467877">
        <w:rPr>
          <w:lang w:val="en-US"/>
        </w:rPr>
        <w:t xml:space="preserve"> days</w:t>
      </w:r>
    </w:p>
    <w:p w14:paraId="3A2694C7" w14:textId="7526723A" w:rsidR="0015701C" w:rsidRPr="00467877" w:rsidRDefault="0015701C">
      <w:pPr>
        <w:spacing w:after="160" w:line="259" w:lineRule="auto"/>
        <w:ind w:firstLine="0"/>
        <w:jc w:val="left"/>
        <w:rPr>
          <w:b/>
          <w:bCs/>
          <w:lang w:val="en-US"/>
        </w:rPr>
      </w:pPr>
      <w:r w:rsidRPr="00467877">
        <w:rPr>
          <w:b/>
          <w:bCs/>
          <w:lang w:val="en-US"/>
        </w:rPr>
        <w:br w:type="page"/>
      </w:r>
    </w:p>
    <w:p w14:paraId="5EF91667" w14:textId="7BB60AC3" w:rsidR="0015701C" w:rsidRPr="003F52C9" w:rsidRDefault="0015701C" w:rsidP="00B07EA3">
      <w:pPr>
        <w:spacing w:after="160" w:line="259" w:lineRule="auto"/>
        <w:ind w:firstLine="0"/>
        <w:jc w:val="left"/>
        <w:rPr>
          <w:b/>
          <w:bCs/>
          <w:lang w:val="en-US"/>
        </w:rPr>
      </w:pPr>
    </w:p>
    <w:p w14:paraId="37D54D3A" w14:textId="757CFB96" w:rsidR="003F52C9" w:rsidRDefault="003F52C9" w:rsidP="00B07EA3">
      <w:pPr>
        <w:spacing w:after="160" w:line="259" w:lineRule="auto"/>
        <w:ind w:firstLine="0"/>
        <w:jc w:val="left"/>
        <w:rPr>
          <w:bCs/>
          <w:caps/>
          <w:lang w:val="en-US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5355E1B6" wp14:editId="1FAE1C36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731510" cy="6877050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2082" w14:textId="11C7C4CB" w:rsidR="00B07EA3" w:rsidRPr="00467877" w:rsidRDefault="005818F6" w:rsidP="00B07EA3">
      <w:pPr>
        <w:spacing w:after="160" w:line="259" w:lineRule="auto"/>
        <w:ind w:firstLine="0"/>
        <w:jc w:val="left"/>
        <w:rPr>
          <w:lang w:val="en-US"/>
        </w:rPr>
      </w:pPr>
      <w:r w:rsidRPr="00467877">
        <w:rPr>
          <w:bCs/>
          <w:caps/>
          <w:lang w:val="en-US"/>
        </w:rPr>
        <w:t>Fig</w:t>
      </w:r>
      <w:r w:rsidR="00B07EA3" w:rsidRPr="00467877">
        <w:rPr>
          <w:bCs/>
          <w:caps/>
          <w:lang w:val="en-US"/>
        </w:rPr>
        <w:t xml:space="preserve">. </w:t>
      </w:r>
      <w:r w:rsidR="004B4A70" w:rsidRPr="00467877">
        <w:rPr>
          <w:bCs/>
          <w:caps/>
          <w:lang w:val="en-US"/>
        </w:rPr>
        <w:t>S</w:t>
      </w:r>
      <w:r w:rsidR="00793F0A" w:rsidRPr="00467877">
        <w:rPr>
          <w:bCs/>
          <w:caps/>
          <w:lang w:val="en-US"/>
        </w:rPr>
        <w:t>5</w:t>
      </w:r>
      <w:r w:rsidR="00B07EA3" w:rsidRPr="00467877">
        <w:rPr>
          <w:lang w:val="en-US"/>
        </w:rPr>
        <w:t xml:space="preserve"> </w:t>
      </w:r>
      <w:r w:rsidR="00467877" w:rsidRPr="00467877">
        <w:rPr>
          <w:lang w:val="en-US"/>
        </w:rPr>
        <w:t xml:space="preserve">X-ray diffraction patterns of samples after </w:t>
      </w:r>
      <w:r w:rsidR="00467877">
        <w:rPr>
          <w:lang w:val="en-US"/>
        </w:rPr>
        <w:t>HT</w:t>
      </w:r>
      <w:r w:rsidR="00467877" w:rsidRPr="00467877">
        <w:rPr>
          <w:lang w:val="en-US"/>
        </w:rPr>
        <w:t xml:space="preserve"> at </w:t>
      </w:r>
      <w:r w:rsidR="00467877" w:rsidRPr="00467877">
        <w:rPr>
          <w:i/>
          <w:iCs/>
          <w:lang w:val="en-US"/>
        </w:rPr>
        <w:t>T</w:t>
      </w:r>
      <w:r w:rsidR="00467877" w:rsidRPr="00467877">
        <w:rPr>
          <w:lang w:val="en-US"/>
        </w:rPr>
        <w:t>=230 °C for 28 days</w:t>
      </w:r>
    </w:p>
    <w:p w14:paraId="0DB49829" w14:textId="556ECB54" w:rsidR="00AA192F" w:rsidRPr="00467877" w:rsidRDefault="00AA192F" w:rsidP="006234D8">
      <w:pPr>
        <w:rPr>
          <w:lang w:val="en-US"/>
        </w:rPr>
      </w:pPr>
    </w:p>
    <w:p w14:paraId="76B92CED" w14:textId="27A72FA8" w:rsidR="0025608E" w:rsidRPr="00467877" w:rsidRDefault="0025608E" w:rsidP="006234D8">
      <w:pPr>
        <w:rPr>
          <w:lang w:val="en-US"/>
        </w:rPr>
      </w:pPr>
    </w:p>
    <w:p w14:paraId="53DC196B" w14:textId="6630870E" w:rsidR="00B07EA3" w:rsidRPr="00467877" w:rsidRDefault="00B07EA3" w:rsidP="006234D8">
      <w:pPr>
        <w:rPr>
          <w:lang w:val="en-US"/>
        </w:rPr>
      </w:pPr>
    </w:p>
    <w:sectPr w:rsidR="00B07EA3" w:rsidRPr="00467877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C0B9E" w14:textId="77777777" w:rsidR="0041196D" w:rsidRDefault="0041196D" w:rsidP="006234D8">
      <w:r>
        <w:separator/>
      </w:r>
    </w:p>
    <w:p w14:paraId="0E368B43" w14:textId="77777777" w:rsidR="0041196D" w:rsidRDefault="0041196D"/>
  </w:endnote>
  <w:endnote w:type="continuationSeparator" w:id="0">
    <w:p w14:paraId="74AFB271" w14:textId="77777777" w:rsidR="0041196D" w:rsidRDefault="0041196D" w:rsidP="006234D8">
      <w:r>
        <w:continuationSeparator/>
      </w:r>
    </w:p>
    <w:p w14:paraId="135D8061" w14:textId="77777777" w:rsidR="0041196D" w:rsidRDefault="004119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9831591"/>
      <w:docPartObj>
        <w:docPartGallery w:val="Page Numbers (Bottom of Page)"/>
        <w:docPartUnique/>
      </w:docPartObj>
    </w:sdtPr>
    <w:sdtEndPr/>
    <w:sdtContent>
      <w:p w14:paraId="5E356230" w14:textId="6CB80A45" w:rsidR="00732B89" w:rsidRDefault="00732B89" w:rsidP="006234D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064143" w14:textId="77777777" w:rsidR="00732B89" w:rsidRDefault="00732B89" w:rsidP="006234D8">
    <w:pPr>
      <w:pStyle w:val="a7"/>
    </w:pPr>
  </w:p>
  <w:p w14:paraId="3B86D2F4" w14:textId="77777777" w:rsidR="00B11E55" w:rsidRDefault="00B11E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9221B" w14:textId="77777777" w:rsidR="0041196D" w:rsidRDefault="0041196D" w:rsidP="006234D8">
      <w:r>
        <w:separator/>
      </w:r>
    </w:p>
    <w:p w14:paraId="753E2E1D" w14:textId="77777777" w:rsidR="0041196D" w:rsidRDefault="0041196D"/>
  </w:footnote>
  <w:footnote w:type="continuationSeparator" w:id="0">
    <w:p w14:paraId="472F49CB" w14:textId="77777777" w:rsidR="0041196D" w:rsidRDefault="0041196D" w:rsidP="006234D8">
      <w:r>
        <w:continuationSeparator/>
      </w:r>
    </w:p>
    <w:p w14:paraId="7C2EDA77" w14:textId="77777777" w:rsidR="0041196D" w:rsidRDefault="004119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422F6"/>
    <w:multiLevelType w:val="hybridMultilevel"/>
    <w:tmpl w:val="CA3AB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47ED5"/>
    <w:multiLevelType w:val="hybridMultilevel"/>
    <w:tmpl w:val="800CE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41"/>
    <w:rsid w:val="00000873"/>
    <w:rsid w:val="00005E1B"/>
    <w:rsid w:val="00006C65"/>
    <w:rsid w:val="000077C5"/>
    <w:rsid w:val="0001004B"/>
    <w:rsid w:val="000103BD"/>
    <w:rsid w:val="0001171A"/>
    <w:rsid w:val="00011D97"/>
    <w:rsid w:val="00013DFB"/>
    <w:rsid w:val="0002238A"/>
    <w:rsid w:val="000245B7"/>
    <w:rsid w:val="0002500A"/>
    <w:rsid w:val="00033915"/>
    <w:rsid w:val="00042793"/>
    <w:rsid w:val="00045817"/>
    <w:rsid w:val="000458F7"/>
    <w:rsid w:val="000478C3"/>
    <w:rsid w:val="000549F6"/>
    <w:rsid w:val="000559D7"/>
    <w:rsid w:val="000562F6"/>
    <w:rsid w:val="00063F76"/>
    <w:rsid w:val="000712BF"/>
    <w:rsid w:val="000837DB"/>
    <w:rsid w:val="00085786"/>
    <w:rsid w:val="000871EB"/>
    <w:rsid w:val="00092E1F"/>
    <w:rsid w:val="0009535C"/>
    <w:rsid w:val="000A26AF"/>
    <w:rsid w:val="000A5023"/>
    <w:rsid w:val="000A6DA4"/>
    <w:rsid w:val="000A786A"/>
    <w:rsid w:val="000B5A39"/>
    <w:rsid w:val="000C378F"/>
    <w:rsid w:val="000C3F01"/>
    <w:rsid w:val="000D3B39"/>
    <w:rsid w:val="000D40CD"/>
    <w:rsid w:val="000E139C"/>
    <w:rsid w:val="000E62B3"/>
    <w:rsid w:val="000F3EE1"/>
    <w:rsid w:val="000F4530"/>
    <w:rsid w:val="001003BB"/>
    <w:rsid w:val="00102089"/>
    <w:rsid w:val="00102CB6"/>
    <w:rsid w:val="00107D2F"/>
    <w:rsid w:val="001155AA"/>
    <w:rsid w:val="001338B5"/>
    <w:rsid w:val="00135D99"/>
    <w:rsid w:val="0015515B"/>
    <w:rsid w:val="0015701C"/>
    <w:rsid w:val="001579C5"/>
    <w:rsid w:val="001661BB"/>
    <w:rsid w:val="00166D49"/>
    <w:rsid w:val="00167FF9"/>
    <w:rsid w:val="0017249D"/>
    <w:rsid w:val="00175DA4"/>
    <w:rsid w:val="00177969"/>
    <w:rsid w:val="00186BF9"/>
    <w:rsid w:val="001A0B02"/>
    <w:rsid w:val="001B4D22"/>
    <w:rsid w:val="001B5ABD"/>
    <w:rsid w:val="001C02F6"/>
    <w:rsid w:val="001D2CEA"/>
    <w:rsid w:val="001D4B09"/>
    <w:rsid w:val="001E1A61"/>
    <w:rsid w:val="001E5C57"/>
    <w:rsid w:val="001F1B85"/>
    <w:rsid w:val="001F1B96"/>
    <w:rsid w:val="001F4E21"/>
    <w:rsid w:val="001F5DD3"/>
    <w:rsid w:val="001F681D"/>
    <w:rsid w:val="00201976"/>
    <w:rsid w:val="00207F60"/>
    <w:rsid w:val="00210EF8"/>
    <w:rsid w:val="002150E0"/>
    <w:rsid w:val="00215BF0"/>
    <w:rsid w:val="00221A63"/>
    <w:rsid w:val="00222257"/>
    <w:rsid w:val="002242C9"/>
    <w:rsid w:val="00225A05"/>
    <w:rsid w:val="0022691E"/>
    <w:rsid w:val="00230F0D"/>
    <w:rsid w:val="00232D7E"/>
    <w:rsid w:val="00234C2E"/>
    <w:rsid w:val="00237263"/>
    <w:rsid w:val="00237499"/>
    <w:rsid w:val="00237800"/>
    <w:rsid w:val="0024587E"/>
    <w:rsid w:val="002465E2"/>
    <w:rsid w:val="0025257E"/>
    <w:rsid w:val="0025608E"/>
    <w:rsid w:val="002567B0"/>
    <w:rsid w:val="00262603"/>
    <w:rsid w:val="00265D34"/>
    <w:rsid w:val="00276F4E"/>
    <w:rsid w:val="00292792"/>
    <w:rsid w:val="00296C4E"/>
    <w:rsid w:val="00297E3B"/>
    <w:rsid w:val="002A0590"/>
    <w:rsid w:val="002A3E2B"/>
    <w:rsid w:val="002A5B19"/>
    <w:rsid w:val="002A67DC"/>
    <w:rsid w:val="002A6F5C"/>
    <w:rsid w:val="002A7041"/>
    <w:rsid w:val="002C0166"/>
    <w:rsid w:val="002C2E0A"/>
    <w:rsid w:val="002C4E6F"/>
    <w:rsid w:val="002D21D4"/>
    <w:rsid w:val="002D2E28"/>
    <w:rsid w:val="002D3992"/>
    <w:rsid w:val="002D4107"/>
    <w:rsid w:val="002D7176"/>
    <w:rsid w:val="002D7E0D"/>
    <w:rsid w:val="002E0672"/>
    <w:rsid w:val="002E121F"/>
    <w:rsid w:val="002E46E4"/>
    <w:rsid w:val="002F7D2F"/>
    <w:rsid w:val="0030066C"/>
    <w:rsid w:val="0030191B"/>
    <w:rsid w:val="0030661C"/>
    <w:rsid w:val="003068D8"/>
    <w:rsid w:val="003202D7"/>
    <w:rsid w:val="003305E5"/>
    <w:rsid w:val="00333F8C"/>
    <w:rsid w:val="00342AD8"/>
    <w:rsid w:val="0034425A"/>
    <w:rsid w:val="00345483"/>
    <w:rsid w:val="003519AC"/>
    <w:rsid w:val="00352166"/>
    <w:rsid w:val="00364CFA"/>
    <w:rsid w:val="00367AD3"/>
    <w:rsid w:val="003757B9"/>
    <w:rsid w:val="00380862"/>
    <w:rsid w:val="00382C66"/>
    <w:rsid w:val="003842F6"/>
    <w:rsid w:val="003910E0"/>
    <w:rsid w:val="0039483F"/>
    <w:rsid w:val="00395D1D"/>
    <w:rsid w:val="003A2589"/>
    <w:rsid w:val="003A3159"/>
    <w:rsid w:val="003B3B6E"/>
    <w:rsid w:val="003B7ED5"/>
    <w:rsid w:val="003C317E"/>
    <w:rsid w:val="003D1E21"/>
    <w:rsid w:val="003D7696"/>
    <w:rsid w:val="003E2387"/>
    <w:rsid w:val="003E338A"/>
    <w:rsid w:val="003E45C5"/>
    <w:rsid w:val="003E6DD1"/>
    <w:rsid w:val="003E741A"/>
    <w:rsid w:val="003E7643"/>
    <w:rsid w:val="003F0139"/>
    <w:rsid w:val="003F0FB9"/>
    <w:rsid w:val="003F3488"/>
    <w:rsid w:val="003F40C5"/>
    <w:rsid w:val="003F49C7"/>
    <w:rsid w:val="003F52C9"/>
    <w:rsid w:val="003F6B34"/>
    <w:rsid w:val="00401EF8"/>
    <w:rsid w:val="00402F88"/>
    <w:rsid w:val="0041196D"/>
    <w:rsid w:val="00411A1E"/>
    <w:rsid w:val="004267A0"/>
    <w:rsid w:val="004277ED"/>
    <w:rsid w:val="004312F0"/>
    <w:rsid w:val="00434DC7"/>
    <w:rsid w:val="00434F54"/>
    <w:rsid w:val="0045234E"/>
    <w:rsid w:val="0045762B"/>
    <w:rsid w:val="00457DC1"/>
    <w:rsid w:val="00467877"/>
    <w:rsid w:val="004763F6"/>
    <w:rsid w:val="0047795E"/>
    <w:rsid w:val="00480F8F"/>
    <w:rsid w:val="004838F8"/>
    <w:rsid w:val="00485A56"/>
    <w:rsid w:val="00490288"/>
    <w:rsid w:val="00491BF6"/>
    <w:rsid w:val="0049770E"/>
    <w:rsid w:val="004A2BD0"/>
    <w:rsid w:val="004B28E9"/>
    <w:rsid w:val="004B38CE"/>
    <w:rsid w:val="004B4A70"/>
    <w:rsid w:val="004C05CA"/>
    <w:rsid w:val="004C169F"/>
    <w:rsid w:val="004C2ABE"/>
    <w:rsid w:val="004D1401"/>
    <w:rsid w:val="004D3AD9"/>
    <w:rsid w:val="004D7A9E"/>
    <w:rsid w:val="004E3FD1"/>
    <w:rsid w:val="004F08DB"/>
    <w:rsid w:val="004F0A2D"/>
    <w:rsid w:val="004F12B9"/>
    <w:rsid w:val="005074DE"/>
    <w:rsid w:val="00512E1D"/>
    <w:rsid w:val="00517978"/>
    <w:rsid w:val="0052035C"/>
    <w:rsid w:val="00521AF3"/>
    <w:rsid w:val="005227F8"/>
    <w:rsid w:val="0052706D"/>
    <w:rsid w:val="00536C4D"/>
    <w:rsid w:val="00541023"/>
    <w:rsid w:val="005421BC"/>
    <w:rsid w:val="005427A4"/>
    <w:rsid w:val="005447EB"/>
    <w:rsid w:val="00550DC4"/>
    <w:rsid w:val="00556E84"/>
    <w:rsid w:val="00567825"/>
    <w:rsid w:val="005818F6"/>
    <w:rsid w:val="00584F9C"/>
    <w:rsid w:val="00590FFE"/>
    <w:rsid w:val="00594A2B"/>
    <w:rsid w:val="005A1A9B"/>
    <w:rsid w:val="005A2DCE"/>
    <w:rsid w:val="005A3EEC"/>
    <w:rsid w:val="005A4B2A"/>
    <w:rsid w:val="005A654B"/>
    <w:rsid w:val="005A74BC"/>
    <w:rsid w:val="005C1E96"/>
    <w:rsid w:val="005C3FA2"/>
    <w:rsid w:val="005C5500"/>
    <w:rsid w:val="005D5DB8"/>
    <w:rsid w:val="005D6A30"/>
    <w:rsid w:val="005E6671"/>
    <w:rsid w:val="005E79E4"/>
    <w:rsid w:val="005F0F3E"/>
    <w:rsid w:val="005F459D"/>
    <w:rsid w:val="005F6240"/>
    <w:rsid w:val="00600D15"/>
    <w:rsid w:val="006107D0"/>
    <w:rsid w:val="00612485"/>
    <w:rsid w:val="0061690B"/>
    <w:rsid w:val="006234D8"/>
    <w:rsid w:val="006304A7"/>
    <w:rsid w:val="00633246"/>
    <w:rsid w:val="00643B25"/>
    <w:rsid w:val="00644847"/>
    <w:rsid w:val="00644BF1"/>
    <w:rsid w:val="006451EB"/>
    <w:rsid w:val="006520D2"/>
    <w:rsid w:val="006525D3"/>
    <w:rsid w:val="00660467"/>
    <w:rsid w:val="006604C4"/>
    <w:rsid w:val="00663C6D"/>
    <w:rsid w:val="00667870"/>
    <w:rsid w:val="0067388F"/>
    <w:rsid w:val="00674B86"/>
    <w:rsid w:val="006869C2"/>
    <w:rsid w:val="0069748D"/>
    <w:rsid w:val="006A0554"/>
    <w:rsid w:val="006A56FB"/>
    <w:rsid w:val="006A784E"/>
    <w:rsid w:val="006A7C48"/>
    <w:rsid w:val="006B0AF7"/>
    <w:rsid w:val="006B3B15"/>
    <w:rsid w:val="006C170C"/>
    <w:rsid w:val="006C3477"/>
    <w:rsid w:val="006C5E26"/>
    <w:rsid w:val="006C6253"/>
    <w:rsid w:val="006D79E0"/>
    <w:rsid w:val="006E0D16"/>
    <w:rsid w:val="006F4F14"/>
    <w:rsid w:val="00700937"/>
    <w:rsid w:val="00712D30"/>
    <w:rsid w:val="00714323"/>
    <w:rsid w:val="00722BCD"/>
    <w:rsid w:val="007258DF"/>
    <w:rsid w:val="0072729C"/>
    <w:rsid w:val="007308A3"/>
    <w:rsid w:val="00730F45"/>
    <w:rsid w:val="0073210C"/>
    <w:rsid w:val="00732B89"/>
    <w:rsid w:val="0073363A"/>
    <w:rsid w:val="007361BE"/>
    <w:rsid w:val="00737C46"/>
    <w:rsid w:val="00741C27"/>
    <w:rsid w:val="0074708A"/>
    <w:rsid w:val="00747DA2"/>
    <w:rsid w:val="00753732"/>
    <w:rsid w:val="0075382E"/>
    <w:rsid w:val="00755AF9"/>
    <w:rsid w:val="007622BB"/>
    <w:rsid w:val="00762CF6"/>
    <w:rsid w:val="0076482D"/>
    <w:rsid w:val="00765851"/>
    <w:rsid w:val="00772380"/>
    <w:rsid w:val="00775340"/>
    <w:rsid w:val="0077596D"/>
    <w:rsid w:val="007766F3"/>
    <w:rsid w:val="007853E0"/>
    <w:rsid w:val="00793F0A"/>
    <w:rsid w:val="00795A1E"/>
    <w:rsid w:val="00796A97"/>
    <w:rsid w:val="007A1F34"/>
    <w:rsid w:val="007B4F1B"/>
    <w:rsid w:val="007B6EE1"/>
    <w:rsid w:val="007C00AF"/>
    <w:rsid w:val="007C0BF4"/>
    <w:rsid w:val="007C13CF"/>
    <w:rsid w:val="007D15C7"/>
    <w:rsid w:val="007D2DCA"/>
    <w:rsid w:val="007D5F13"/>
    <w:rsid w:val="007E391B"/>
    <w:rsid w:val="007F23A7"/>
    <w:rsid w:val="008057AE"/>
    <w:rsid w:val="0080630A"/>
    <w:rsid w:val="008112B9"/>
    <w:rsid w:val="00816110"/>
    <w:rsid w:val="008216EE"/>
    <w:rsid w:val="00824722"/>
    <w:rsid w:val="00832EED"/>
    <w:rsid w:val="00833C9C"/>
    <w:rsid w:val="008350CC"/>
    <w:rsid w:val="00835974"/>
    <w:rsid w:val="00835F9D"/>
    <w:rsid w:val="0083740F"/>
    <w:rsid w:val="00852E80"/>
    <w:rsid w:val="008562BC"/>
    <w:rsid w:val="0085743C"/>
    <w:rsid w:val="00861371"/>
    <w:rsid w:val="00862149"/>
    <w:rsid w:val="008637B5"/>
    <w:rsid w:val="00874425"/>
    <w:rsid w:val="00881953"/>
    <w:rsid w:val="00881CFF"/>
    <w:rsid w:val="00894F10"/>
    <w:rsid w:val="00895559"/>
    <w:rsid w:val="008A28CD"/>
    <w:rsid w:val="008B0D15"/>
    <w:rsid w:val="008B2936"/>
    <w:rsid w:val="008B7E25"/>
    <w:rsid w:val="008B7FDB"/>
    <w:rsid w:val="008C628F"/>
    <w:rsid w:val="008D4902"/>
    <w:rsid w:val="008E342A"/>
    <w:rsid w:val="008E5703"/>
    <w:rsid w:val="008E6702"/>
    <w:rsid w:val="008E7CC2"/>
    <w:rsid w:val="00911D89"/>
    <w:rsid w:val="009133AD"/>
    <w:rsid w:val="00917DDB"/>
    <w:rsid w:val="00920BF4"/>
    <w:rsid w:val="0092548F"/>
    <w:rsid w:val="00925715"/>
    <w:rsid w:val="009321A3"/>
    <w:rsid w:val="00936063"/>
    <w:rsid w:val="009403AC"/>
    <w:rsid w:val="00943FA0"/>
    <w:rsid w:val="00945EEE"/>
    <w:rsid w:val="009528F0"/>
    <w:rsid w:val="00954D3E"/>
    <w:rsid w:val="009561AC"/>
    <w:rsid w:val="009578A8"/>
    <w:rsid w:val="00960E6A"/>
    <w:rsid w:val="009677B1"/>
    <w:rsid w:val="009746F5"/>
    <w:rsid w:val="0097496F"/>
    <w:rsid w:val="009776AE"/>
    <w:rsid w:val="009A216D"/>
    <w:rsid w:val="009A4082"/>
    <w:rsid w:val="009A57EE"/>
    <w:rsid w:val="009A72BA"/>
    <w:rsid w:val="009A74B7"/>
    <w:rsid w:val="009B1F86"/>
    <w:rsid w:val="009B2E48"/>
    <w:rsid w:val="009B69BA"/>
    <w:rsid w:val="009C5D21"/>
    <w:rsid w:val="009D132F"/>
    <w:rsid w:val="009D75AF"/>
    <w:rsid w:val="009E04D8"/>
    <w:rsid w:val="009E736E"/>
    <w:rsid w:val="009F42AC"/>
    <w:rsid w:val="00A00350"/>
    <w:rsid w:val="00A034E8"/>
    <w:rsid w:val="00A0446C"/>
    <w:rsid w:val="00A13308"/>
    <w:rsid w:val="00A2053C"/>
    <w:rsid w:val="00A2170C"/>
    <w:rsid w:val="00A224B9"/>
    <w:rsid w:val="00A26CA9"/>
    <w:rsid w:val="00A30040"/>
    <w:rsid w:val="00A3039A"/>
    <w:rsid w:val="00A348F8"/>
    <w:rsid w:val="00A354E6"/>
    <w:rsid w:val="00A35EB5"/>
    <w:rsid w:val="00A367E5"/>
    <w:rsid w:val="00A424E9"/>
    <w:rsid w:val="00A47B92"/>
    <w:rsid w:val="00A52100"/>
    <w:rsid w:val="00A54F35"/>
    <w:rsid w:val="00A608AF"/>
    <w:rsid w:val="00A60B23"/>
    <w:rsid w:val="00A63CFC"/>
    <w:rsid w:val="00A66D14"/>
    <w:rsid w:val="00A710B8"/>
    <w:rsid w:val="00A7230D"/>
    <w:rsid w:val="00A725F5"/>
    <w:rsid w:val="00A82118"/>
    <w:rsid w:val="00A839C5"/>
    <w:rsid w:val="00A86EDE"/>
    <w:rsid w:val="00A87135"/>
    <w:rsid w:val="00A87A14"/>
    <w:rsid w:val="00A966C5"/>
    <w:rsid w:val="00AA192F"/>
    <w:rsid w:val="00AA1FF6"/>
    <w:rsid w:val="00AA6E6E"/>
    <w:rsid w:val="00AB3A71"/>
    <w:rsid w:val="00AB5784"/>
    <w:rsid w:val="00AC490A"/>
    <w:rsid w:val="00AC629C"/>
    <w:rsid w:val="00AD508C"/>
    <w:rsid w:val="00AE7581"/>
    <w:rsid w:val="00AF05FF"/>
    <w:rsid w:val="00AF2121"/>
    <w:rsid w:val="00AF3ED7"/>
    <w:rsid w:val="00AF7BD3"/>
    <w:rsid w:val="00B0319D"/>
    <w:rsid w:val="00B05A5D"/>
    <w:rsid w:val="00B07EA3"/>
    <w:rsid w:val="00B11E55"/>
    <w:rsid w:val="00B12D60"/>
    <w:rsid w:val="00B222A1"/>
    <w:rsid w:val="00B23C4B"/>
    <w:rsid w:val="00B32A76"/>
    <w:rsid w:val="00B419C2"/>
    <w:rsid w:val="00B41BC1"/>
    <w:rsid w:val="00B42E3B"/>
    <w:rsid w:val="00B44724"/>
    <w:rsid w:val="00B46F1B"/>
    <w:rsid w:val="00B50B29"/>
    <w:rsid w:val="00B51A54"/>
    <w:rsid w:val="00B6016C"/>
    <w:rsid w:val="00B60A6E"/>
    <w:rsid w:val="00B73487"/>
    <w:rsid w:val="00B765E8"/>
    <w:rsid w:val="00B8599D"/>
    <w:rsid w:val="00B909B0"/>
    <w:rsid w:val="00B973BD"/>
    <w:rsid w:val="00BA0D40"/>
    <w:rsid w:val="00BA11A4"/>
    <w:rsid w:val="00BA1417"/>
    <w:rsid w:val="00BA2F90"/>
    <w:rsid w:val="00BA6C31"/>
    <w:rsid w:val="00BB344A"/>
    <w:rsid w:val="00BC7B39"/>
    <w:rsid w:val="00BD1F0B"/>
    <w:rsid w:val="00BD38C2"/>
    <w:rsid w:val="00BD5FC0"/>
    <w:rsid w:val="00BE1F8D"/>
    <w:rsid w:val="00BE2FC6"/>
    <w:rsid w:val="00BE5C53"/>
    <w:rsid w:val="00BF006B"/>
    <w:rsid w:val="00BF168A"/>
    <w:rsid w:val="00BF5297"/>
    <w:rsid w:val="00BF5D59"/>
    <w:rsid w:val="00C02D9D"/>
    <w:rsid w:val="00C059E8"/>
    <w:rsid w:val="00C074C3"/>
    <w:rsid w:val="00C1729F"/>
    <w:rsid w:val="00C21073"/>
    <w:rsid w:val="00C23E0F"/>
    <w:rsid w:val="00C24795"/>
    <w:rsid w:val="00C27750"/>
    <w:rsid w:val="00C3283A"/>
    <w:rsid w:val="00C33E19"/>
    <w:rsid w:val="00C61254"/>
    <w:rsid w:val="00C62ADB"/>
    <w:rsid w:val="00C639F8"/>
    <w:rsid w:val="00C70CEB"/>
    <w:rsid w:val="00C71B57"/>
    <w:rsid w:val="00C72B67"/>
    <w:rsid w:val="00C7426F"/>
    <w:rsid w:val="00C91996"/>
    <w:rsid w:val="00C9376A"/>
    <w:rsid w:val="00C950CB"/>
    <w:rsid w:val="00C96221"/>
    <w:rsid w:val="00CA16F5"/>
    <w:rsid w:val="00CA3DF3"/>
    <w:rsid w:val="00CA4C3F"/>
    <w:rsid w:val="00CB07FE"/>
    <w:rsid w:val="00CB680C"/>
    <w:rsid w:val="00CB6B54"/>
    <w:rsid w:val="00CB749F"/>
    <w:rsid w:val="00CC154F"/>
    <w:rsid w:val="00CC3561"/>
    <w:rsid w:val="00CC36A5"/>
    <w:rsid w:val="00CC4A60"/>
    <w:rsid w:val="00CC7353"/>
    <w:rsid w:val="00CD0CE8"/>
    <w:rsid w:val="00CD1954"/>
    <w:rsid w:val="00CD7D77"/>
    <w:rsid w:val="00CE0088"/>
    <w:rsid w:val="00CE0EEE"/>
    <w:rsid w:val="00CE2E35"/>
    <w:rsid w:val="00CE54A8"/>
    <w:rsid w:val="00CE7EC6"/>
    <w:rsid w:val="00CF28F9"/>
    <w:rsid w:val="00CF5F12"/>
    <w:rsid w:val="00CF6D02"/>
    <w:rsid w:val="00D05B21"/>
    <w:rsid w:val="00D0664E"/>
    <w:rsid w:val="00D10715"/>
    <w:rsid w:val="00D11190"/>
    <w:rsid w:val="00D14D2F"/>
    <w:rsid w:val="00D15098"/>
    <w:rsid w:val="00D2159D"/>
    <w:rsid w:val="00D2578B"/>
    <w:rsid w:val="00D30BCE"/>
    <w:rsid w:val="00D36638"/>
    <w:rsid w:val="00D42FE3"/>
    <w:rsid w:val="00D65C3C"/>
    <w:rsid w:val="00D84134"/>
    <w:rsid w:val="00D849E4"/>
    <w:rsid w:val="00D8569A"/>
    <w:rsid w:val="00D95099"/>
    <w:rsid w:val="00DA37FF"/>
    <w:rsid w:val="00DA5B78"/>
    <w:rsid w:val="00DB30EB"/>
    <w:rsid w:val="00DB32B8"/>
    <w:rsid w:val="00DB3829"/>
    <w:rsid w:val="00DB5D93"/>
    <w:rsid w:val="00DB6B59"/>
    <w:rsid w:val="00DB73C8"/>
    <w:rsid w:val="00DC45FD"/>
    <w:rsid w:val="00DC7C3E"/>
    <w:rsid w:val="00DD0818"/>
    <w:rsid w:val="00DD29DF"/>
    <w:rsid w:val="00DD5442"/>
    <w:rsid w:val="00DE09B9"/>
    <w:rsid w:val="00E015AE"/>
    <w:rsid w:val="00E02427"/>
    <w:rsid w:val="00E11C85"/>
    <w:rsid w:val="00E128B7"/>
    <w:rsid w:val="00E152B8"/>
    <w:rsid w:val="00E2138F"/>
    <w:rsid w:val="00E2410E"/>
    <w:rsid w:val="00E374A6"/>
    <w:rsid w:val="00E407F0"/>
    <w:rsid w:val="00E44A17"/>
    <w:rsid w:val="00E46348"/>
    <w:rsid w:val="00E4667A"/>
    <w:rsid w:val="00E533C8"/>
    <w:rsid w:val="00E54908"/>
    <w:rsid w:val="00E5493D"/>
    <w:rsid w:val="00E5722F"/>
    <w:rsid w:val="00E61F17"/>
    <w:rsid w:val="00E66778"/>
    <w:rsid w:val="00E66AC6"/>
    <w:rsid w:val="00E676EA"/>
    <w:rsid w:val="00E70F18"/>
    <w:rsid w:val="00E74618"/>
    <w:rsid w:val="00E74801"/>
    <w:rsid w:val="00E85FDE"/>
    <w:rsid w:val="00E96B8E"/>
    <w:rsid w:val="00EA48D6"/>
    <w:rsid w:val="00EC1853"/>
    <w:rsid w:val="00EC4AE0"/>
    <w:rsid w:val="00ED1E87"/>
    <w:rsid w:val="00EE2764"/>
    <w:rsid w:val="00EF14F2"/>
    <w:rsid w:val="00EF16B8"/>
    <w:rsid w:val="00EF2859"/>
    <w:rsid w:val="00EF3E51"/>
    <w:rsid w:val="00EF56DC"/>
    <w:rsid w:val="00EF62B7"/>
    <w:rsid w:val="00F02C64"/>
    <w:rsid w:val="00F03CE3"/>
    <w:rsid w:val="00F0446D"/>
    <w:rsid w:val="00F04C8E"/>
    <w:rsid w:val="00F054AF"/>
    <w:rsid w:val="00F1170F"/>
    <w:rsid w:val="00F17F62"/>
    <w:rsid w:val="00F2012D"/>
    <w:rsid w:val="00F2273D"/>
    <w:rsid w:val="00F26955"/>
    <w:rsid w:val="00F27DCF"/>
    <w:rsid w:val="00F32227"/>
    <w:rsid w:val="00F40292"/>
    <w:rsid w:val="00F42070"/>
    <w:rsid w:val="00F43799"/>
    <w:rsid w:val="00F45F56"/>
    <w:rsid w:val="00F46136"/>
    <w:rsid w:val="00F53395"/>
    <w:rsid w:val="00F55FFA"/>
    <w:rsid w:val="00F56A93"/>
    <w:rsid w:val="00F65F62"/>
    <w:rsid w:val="00F713EF"/>
    <w:rsid w:val="00F75338"/>
    <w:rsid w:val="00F776CA"/>
    <w:rsid w:val="00F83198"/>
    <w:rsid w:val="00F831C5"/>
    <w:rsid w:val="00F8417E"/>
    <w:rsid w:val="00F8526C"/>
    <w:rsid w:val="00F92DA4"/>
    <w:rsid w:val="00FA20B3"/>
    <w:rsid w:val="00FA3425"/>
    <w:rsid w:val="00FA3EB4"/>
    <w:rsid w:val="00FA7653"/>
    <w:rsid w:val="00FB39EC"/>
    <w:rsid w:val="00FB4BDC"/>
    <w:rsid w:val="00FB5BD8"/>
    <w:rsid w:val="00FB6197"/>
    <w:rsid w:val="00FB6205"/>
    <w:rsid w:val="00FC1705"/>
    <w:rsid w:val="00FC3478"/>
    <w:rsid w:val="00FC6DF4"/>
    <w:rsid w:val="00FC7E3C"/>
    <w:rsid w:val="00FD0196"/>
    <w:rsid w:val="00FE20CB"/>
    <w:rsid w:val="00FE3B7C"/>
    <w:rsid w:val="00FE54DC"/>
    <w:rsid w:val="00FE7042"/>
    <w:rsid w:val="00FF13E4"/>
    <w:rsid w:val="00FF1A49"/>
    <w:rsid w:val="00FF3A05"/>
    <w:rsid w:val="00FF41B9"/>
    <w:rsid w:val="00FF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6D3344F"/>
  <w15:chartTrackingRefBased/>
  <w15:docId w15:val="{0A791A7F-03E8-4051-8416-E47D449F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4D8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18"/>
    </w:rPr>
  </w:style>
  <w:style w:type="paragraph" w:styleId="1">
    <w:name w:val="heading 1"/>
    <w:basedOn w:val="a"/>
    <w:next w:val="a"/>
    <w:link w:val="10"/>
    <w:uiPriority w:val="9"/>
    <w:qFormat/>
    <w:rsid w:val="00A224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D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L">
    <w:name w:val="BodyL."/>
    <w:basedOn w:val="a"/>
    <w:link w:val="BodyL0"/>
    <w:qFormat/>
    <w:rsid w:val="002A7041"/>
    <w:rPr>
      <w:sz w:val="28"/>
      <w:szCs w:val="20"/>
    </w:rPr>
  </w:style>
  <w:style w:type="paragraph" w:customStyle="1" w:styleId="BodyLNoTab">
    <w:name w:val="BodyL.NoTab"/>
    <w:basedOn w:val="BodyL"/>
    <w:next w:val="BodyL"/>
    <w:uiPriority w:val="99"/>
    <w:qFormat/>
    <w:rsid w:val="00E676EA"/>
    <w:pPr>
      <w:spacing w:line="276" w:lineRule="auto"/>
      <w:ind w:firstLine="0"/>
    </w:pPr>
    <w:rPr>
      <w:sz w:val="24"/>
      <w:szCs w:val="18"/>
      <w:lang w:val="en-US"/>
    </w:rPr>
  </w:style>
  <w:style w:type="character" w:customStyle="1" w:styleId="BodyL0">
    <w:name w:val="BodyL. Знак"/>
    <w:link w:val="BodyL"/>
    <w:rsid w:val="002A7041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BodyL"/>
    <w:next w:val="a"/>
    <w:link w:val="a4"/>
    <w:uiPriority w:val="10"/>
    <w:qFormat/>
    <w:rsid w:val="00E66AC6"/>
    <w:pPr>
      <w:jc w:val="center"/>
    </w:pPr>
    <w:rPr>
      <w:b/>
      <w:bCs/>
    </w:rPr>
  </w:style>
  <w:style w:type="character" w:customStyle="1" w:styleId="a4">
    <w:name w:val="Заголовок Знак"/>
    <w:basedOn w:val="a0"/>
    <w:link w:val="a3"/>
    <w:uiPriority w:val="10"/>
    <w:rsid w:val="00E66AC6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732B89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2B89"/>
  </w:style>
  <w:style w:type="paragraph" w:styleId="a7">
    <w:name w:val="footer"/>
    <w:basedOn w:val="a"/>
    <w:link w:val="a8"/>
    <w:uiPriority w:val="99"/>
    <w:unhideWhenUsed/>
    <w:rsid w:val="00732B89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2B89"/>
  </w:style>
  <w:style w:type="paragraph" w:styleId="a9">
    <w:name w:val="Subtitle"/>
    <w:basedOn w:val="BodyL"/>
    <w:next w:val="a"/>
    <w:link w:val="aa"/>
    <w:uiPriority w:val="11"/>
    <w:qFormat/>
    <w:rsid w:val="00E676EA"/>
    <w:pPr>
      <w:ind w:firstLine="0"/>
    </w:pPr>
    <w:rPr>
      <w:b/>
      <w:b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676E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List Paragraph"/>
    <w:basedOn w:val="a"/>
    <w:uiPriority w:val="34"/>
    <w:qFormat/>
    <w:rsid w:val="00E676EA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232D7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32D7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9B6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224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B0D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">
    <w:name w:val="footnote text"/>
    <w:basedOn w:val="a"/>
    <w:link w:val="af0"/>
    <w:uiPriority w:val="99"/>
    <w:semiHidden/>
    <w:unhideWhenUsed/>
    <w:rsid w:val="009E736E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E736E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E736E"/>
    <w:rPr>
      <w:vertAlign w:val="superscript"/>
    </w:rPr>
  </w:style>
  <w:style w:type="character" w:styleId="af2">
    <w:name w:val="Placeholder Text"/>
    <w:basedOn w:val="a0"/>
    <w:uiPriority w:val="99"/>
    <w:semiHidden/>
    <w:rsid w:val="004523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F6E20-3663-4296-8BBD-2E1CBA0E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1</dc:creator>
  <cp:keywords/>
  <dc:description/>
  <cp:lastModifiedBy>Мария 1</cp:lastModifiedBy>
  <cp:revision>6</cp:revision>
  <cp:lastPrinted>2023-10-24T18:14:00Z</cp:lastPrinted>
  <dcterms:created xsi:type="dcterms:W3CDTF">2023-11-01T10:25:00Z</dcterms:created>
  <dcterms:modified xsi:type="dcterms:W3CDTF">2023-11-01T10:37:00Z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9ea880f8-a7d6-3be5-a670-69d64b563c78</vt:lpwstr>
  </property>
  <property fmtid="{D5CDD505-2E9C-101B-9397-08002B2CF9AE}" pid="4" name="Mendeley Citation Style_1">
    <vt:lpwstr>http://www.zotero.org/styles/inorganic-chemistry-communications</vt:lpwstr>
  </property>
  <property fmtid="{D5CDD505-2E9C-101B-9397-08002B2CF9AE}" pid="5" name="Mendeley Recent Style Id 0_1">
    <vt:lpwstr>http://www.zotero.org/styles/harvard-cite-them-right</vt:lpwstr>
  </property>
  <property fmtid="{D5CDD505-2E9C-101B-9397-08002B2CF9AE}" pid="6" name="Mendeley Recent Style Name 0_1">
    <vt:lpwstr>Cite Them Right 10th edition - Harvard</vt:lpwstr>
  </property>
  <property fmtid="{D5CDD505-2E9C-101B-9397-08002B2CF9AE}" pid="7" name="Mendeley Recent Style Id 1_1">
    <vt:lpwstr>http://www.zotero.org/styles/inorganic-chemistry-communications</vt:lpwstr>
  </property>
  <property fmtid="{D5CDD505-2E9C-101B-9397-08002B2CF9AE}" pid="8" name="Mendeley Recent Style Name 1_1">
    <vt:lpwstr>Inorganic Chemistry Communications</vt:lpwstr>
  </property>
  <property fmtid="{D5CDD505-2E9C-101B-9397-08002B2CF9AE}" pid="9" name="Mendeley Recent Style Id 2_1">
    <vt:lpwstr>http://www.zotero.org/styles/journal-of-rare-earths</vt:lpwstr>
  </property>
  <property fmtid="{D5CDD505-2E9C-101B-9397-08002B2CF9AE}" pid="10" name="Mendeley Recent Style Name 2_1">
    <vt:lpwstr>Journal of Rare Earths</vt:lpwstr>
  </property>
  <property fmtid="{D5CDD505-2E9C-101B-9397-08002B2CF9AE}" pid="11" name="Mendeley Recent Style Id 3_1">
    <vt:lpwstr>http://www.zotero.org/styles/journal-of-solid-state-chemistry</vt:lpwstr>
  </property>
  <property fmtid="{D5CDD505-2E9C-101B-9397-08002B2CF9AE}" pid="12" name="Mendeley Recent Style Name 3_1">
    <vt:lpwstr>Journal of Solid State Chemistry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http://www.zotero.org/styles/gost-r-7-0-5-2008</vt:lpwstr>
  </property>
  <property fmtid="{D5CDD505-2E9C-101B-9397-08002B2CF9AE}" pid="18" name="Mendeley Recent Style Name 6_1">
    <vt:lpwstr>Russian GOST R 7.0.5-2008 (Russian)</vt:lpwstr>
  </property>
  <property fmtid="{D5CDD505-2E9C-101B-9397-08002B2CF9AE}" pid="19" name="Mendeley Recent Style Id 7_1">
    <vt:lpwstr>http://www.zotero.org/styles/gost-r-7-0-5-2008-numeric</vt:lpwstr>
  </property>
  <property fmtid="{D5CDD505-2E9C-101B-9397-08002B2CF9AE}" pid="20" name="Mendeley Recent Style Name 7_1">
    <vt:lpwstr>Russian GOST R 7.0.5-2008 (numeric)</vt:lpwstr>
  </property>
  <property fmtid="{D5CDD505-2E9C-101B-9397-08002B2CF9AE}" pid="21" name="Mendeley Recent Style Id 8_1">
    <vt:lpwstr>http://csl.mendeley.com/styles/571931481/gost-r-7-0-5-2008-numeric</vt:lpwstr>
  </property>
  <property fmtid="{D5CDD505-2E9C-101B-9397-08002B2CF9AE}" pid="22" name="Mendeley Recent Style Name 8_1">
    <vt:lpwstr>Russian GOST R 7.1-2003. - Maria Enikeeva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