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CA" w:rsidRPr="00E10CCA" w:rsidRDefault="00DC6B10" w:rsidP="00E10C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10CCA">
        <w:rPr>
          <w:rFonts w:ascii="Times New Roman" w:hAnsi="Times New Roman" w:cs="Times New Roman"/>
          <w:sz w:val="24"/>
          <w:szCs w:val="24"/>
          <w:lang w:val="en-US"/>
        </w:rPr>
        <w:t>TiO</w:t>
      </w:r>
      <w:r w:rsidRPr="00E10CC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10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0CCA">
        <w:rPr>
          <w:rFonts w:ascii="Times New Roman" w:hAnsi="Times New Roman" w:cs="Times New Roman"/>
          <w:sz w:val="24"/>
          <w:szCs w:val="24"/>
          <w:lang w:val="en-US"/>
        </w:rPr>
        <w:t>nanotubes</w:t>
      </w:r>
      <w:proofErr w:type="spellEnd"/>
      <w:r w:rsidRPr="00E10CCA">
        <w:rPr>
          <w:rFonts w:ascii="Times New Roman" w:hAnsi="Times New Roman" w:cs="Times New Roman"/>
          <w:sz w:val="24"/>
          <w:szCs w:val="24"/>
          <w:lang w:val="en-US"/>
        </w:rPr>
        <w:t xml:space="preserve"> modified with cadmium oxide for </w:t>
      </w:r>
      <w:proofErr w:type="spellStart"/>
      <w:r w:rsidRPr="00E10CCA">
        <w:rPr>
          <w:rFonts w:ascii="Times New Roman" w:hAnsi="Times New Roman" w:cs="Times New Roman"/>
          <w:sz w:val="24"/>
          <w:szCs w:val="24"/>
          <w:lang w:val="en-US"/>
        </w:rPr>
        <w:t>photoelectrocatalytic</w:t>
      </w:r>
      <w:proofErr w:type="spellEnd"/>
      <w:r w:rsidRPr="00E10CCA">
        <w:rPr>
          <w:rFonts w:ascii="Times New Roman" w:hAnsi="Times New Roman" w:cs="Times New Roman"/>
          <w:sz w:val="24"/>
          <w:szCs w:val="24"/>
          <w:lang w:val="en-US"/>
        </w:rPr>
        <w:t xml:space="preserve"> oxidation of alcohols</w:t>
      </w:r>
    </w:p>
    <w:p w:rsidR="0078573B" w:rsidRPr="00110E4E" w:rsidRDefault="0078573B" w:rsidP="00E10CCA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110E4E">
        <w:rPr>
          <w:rFonts w:ascii="Times New Roman" w:hAnsi="Times New Roman" w:cs="Times New Roman"/>
          <w:b/>
          <w:bCs/>
          <w:sz w:val="20"/>
          <w:szCs w:val="20"/>
          <w:lang w:val="en-US"/>
        </w:rPr>
        <w:t>Vitali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Grinberg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ˑ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Emets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ˑ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Alexey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110E4E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110E4E">
        <w:rPr>
          <w:rFonts w:ascii="Times New Roman" w:hAnsi="Times New Roman" w:cs="Times New Roman"/>
          <w:b/>
          <w:sz w:val="20"/>
          <w:szCs w:val="20"/>
          <w:lang w:val="en-US"/>
        </w:rPr>
        <w:t>Shapagin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ˑ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Aleksey 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Averin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ˑ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Andrei</w:t>
      </w:r>
      <w:r w:rsidRPr="00110E4E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110E4E">
        <w:rPr>
          <w:rFonts w:ascii="Times New Roman" w:hAnsi="Times New Roman" w:cs="Times New Roman"/>
          <w:b/>
          <w:bCs/>
          <w:sz w:val="20"/>
          <w:szCs w:val="20"/>
          <w:lang w:val="en-US"/>
        </w:rPr>
        <w:t>Shiryaev</w:t>
      </w:r>
      <w:proofErr w:type="spellEnd"/>
    </w:p>
    <w:p w:rsidR="0078573B" w:rsidRPr="00110E4E" w:rsidRDefault="0078573B" w:rsidP="00785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78573B" w:rsidRPr="00E10CCA" w:rsidRDefault="0078573B" w:rsidP="0078573B">
      <w:pPr>
        <w:spacing w:line="240" w:lineRule="exact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E10CCA">
        <w:rPr>
          <w:rFonts w:ascii="Times New Roman" w:hAnsi="Times New Roman" w:cs="Times New Roman"/>
          <w:sz w:val="16"/>
          <w:szCs w:val="16"/>
          <w:lang w:val="en-US"/>
        </w:rPr>
        <w:t>Frumkin</w:t>
      </w:r>
      <w:proofErr w:type="spellEnd"/>
      <w:r w:rsidRPr="00E10CCA">
        <w:rPr>
          <w:rFonts w:ascii="Times New Roman" w:hAnsi="Times New Roman" w:cs="Times New Roman"/>
          <w:sz w:val="16"/>
          <w:szCs w:val="16"/>
          <w:lang w:val="en-US"/>
        </w:rPr>
        <w:t xml:space="preserve"> Institute of Physical Chemistry and Electrochemistry, Russian Academy of Sciences, </w:t>
      </w:r>
      <w:proofErr w:type="spellStart"/>
      <w:r w:rsidRPr="00E10CCA">
        <w:rPr>
          <w:rFonts w:ascii="Times New Roman" w:hAnsi="Times New Roman" w:cs="Times New Roman"/>
          <w:sz w:val="16"/>
          <w:szCs w:val="16"/>
          <w:lang w:val="en-US"/>
        </w:rPr>
        <w:t>Leninsky</w:t>
      </w:r>
      <w:proofErr w:type="spellEnd"/>
      <w:r w:rsidRPr="00E10CCA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E10CCA">
        <w:rPr>
          <w:rFonts w:ascii="Times New Roman" w:hAnsi="Times New Roman" w:cs="Times New Roman"/>
          <w:sz w:val="16"/>
          <w:szCs w:val="16"/>
          <w:lang w:val="en-US"/>
        </w:rPr>
        <w:t>Prospekt</w:t>
      </w:r>
      <w:proofErr w:type="spellEnd"/>
      <w:r w:rsidRPr="00E10CCA">
        <w:rPr>
          <w:rFonts w:ascii="Times New Roman" w:hAnsi="Times New Roman" w:cs="Times New Roman"/>
          <w:sz w:val="16"/>
          <w:szCs w:val="16"/>
          <w:lang w:val="en-US"/>
        </w:rPr>
        <w:t xml:space="preserve"> 31, Building 4, 119071 Moscow, Russia </w:t>
      </w:r>
    </w:p>
    <w:p w:rsidR="0078573B" w:rsidRPr="00E10CCA" w:rsidRDefault="0078573B" w:rsidP="0078573B">
      <w:pPr>
        <w:spacing w:line="240" w:lineRule="exact"/>
        <w:rPr>
          <w:rFonts w:ascii="Times New Roman" w:hAnsi="Times New Roman" w:cs="Times New Roman"/>
          <w:sz w:val="16"/>
          <w:szCs w:val="16"/>
          <w:lang w:val="en-US"/>
        </w:rPr>
      </w:pPr>
      <w:r w:rsidRPr="00E10CCA">
        <w:rPr>
          <w:rFonts w:ascii="Times New Roman" w:hAnsi="Times New Roman" w:cs="Times New Roman"/>
          <w:sz w:val="16"/>
          <w:szCs w:val="16"/>
          <w:lang w:val="en-US"/>
        </w:rPr>
        <w:t xml:space="preserve">* Correspondence: </w:t>
      </w:r>
      <w:hyperlink r:id="rId5" w:history="1">
        <w:r w:rsidRPr="00E10CCA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victoremets@mail.ru</w:t>
        </w:r>
      </w:hyperlink>
      <w:r w:rsidRPr="00E10CCA">
        <w:rPr>
          <w:rFonts w:ascii="Times New Roman" w:hAnsi="Times New Roman" w:cs="Times New Roman"/>
          <w:sz w:val="16"/>
          <w:szCs w:val="16"/>
          <w:lang w:val="en-US"/>
        </w:rPr>
        <w:t>; Tel.:  +7(495) 955-40-23</w:t>
      </w:r>
      <w:r w:rsidRPr="00E10CCA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</w:p>
    <w:p w:rsidR="0078573B" w:rsidRDefault="0078573B" w:rsidP="0078573B">
      <w:pP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401899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Supplementary materials</w:t>
      </w:r>
    </w:p>
    <w:p w:rsidR="004640D0" w:rsidRDefault="004640D0">
      <w:pPr>
        <w:rPr>
          <w:lang w:val="en-US"/>
        </w:rPr>
      </w:pPr>
    </w:p>
    <w:p w:rsidR="004640D0" w:rsidRDefault="004640D0">
      <w:pPr>
        <w:rPr>
          <w:lang w:val="en-US"/>
        </w:rPr>
      </w:pPr>
    </w:p>
    <w:p w:rsidR="004640D0" w:rsidRDefault="004640D0">
      <w:pPr>
        <w:rPr>
          <w:lang w:val="en-US"/>
        </w:rPr>
      </w:pPr>
    </w:p>
    <w:p w:rsidR="004640D0" w:rsidRDefault="004640D0">
      <w:pPr>
        <w:rPr>
          <w:lang w:val="en-US"/>
        </w:rPr>
      </w:pPr>
    </w:p>
    <w:p w:rsidR="004640D0" w:rsidRDefault="004640D0">
      <w:pPr>
        <w:rPr>
          <w:lang w:val="en-US"/>
        </w:rPr>
      </w:pPr>
    </w:p>
    <w:p w:rsidR="004640D0" w:rsidRDefault="005C33B5">
      <w:pPr>
        <w:rPr>
          <w:lang w:val="en-US"/>
        </w:rPr>
      </w:pPr>
      <w:r>
        <w:rPr>
          <w:lang w:val="en-US"/>
        </w:rPr>
        <w:t>0.05 C</w:t>
      </w:r>
    </w:p>
    <w:p w:rsidR="004640D0" w:rsidRPr="00E10CCA" w:rsidRDefault="00B32B19" w:rsidP="00971D05">
      <w:pPr>
        <w:tabs>
          <w:tab w:val="left" w:pos="1032"/>
        </w:tabs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49" type="#_x0000_t202" style="position:absolute;margin-left:68.8pt;margin-top:349.15pt;width:450.7pt;height:88.5pt;z-index:2517145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jstAIAALM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" filled="f" stroked="f">
            <v:textbox inset="0,0,0,0">
              <w:txbxContent>
                <w:p w:rsidR="005C33B5" w:rsidRPr="00CB5DD0" w:rsidRDefault="005C33B5" w:rsidP="005C33B5">
                  <w:pPr>
                    <w:autoSpaceDE w:val="0"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Courier New" w:hAnsi="Century" w:cs="Courier New"/>
                      <w:sz w:val="18"/>
                      <w:lang w:val="en-US"/>
                    </w:rPr>
                  </w:pPr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ZAF Method </w:t>
                  </w:r>
                  <w:proofErr w:type="spellStart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>Standardless</w:t>
                  </w:r>
                  <w:proofErr w:type="spellEnd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 Quantitative Analysis</w:t>
                  </w:r>
                </w:p>
                <w:p w:rsidR="005C33B5" w:rsidRPr="00CB5DD0" w:rsidRDefault="005C33B5" w:rsidP="005C33B5">
                  <w:pPr>
                    <w:autoSpaceDE w:val="0"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Courier New" w:hAnsi="Century" w:cs="Courier New"/>
                      <w:sz w:val="18"/>
                      <w:lang w:val="en-US"/>
                    </w:rPr>
                  </w:pPr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Fitting </w:t>
                  </w:r>
                  <w:proofErr w:type="gramStart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>Coefficient :</w:t>
                  </w:r>
                  <w:proofErr w:type="gramEnd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 0.2626</w:t>
                  </w:r>
                </w:p>
                <w:p w:rsidR="005C33B5" w:rsidRPr="00CB5DD0" w:rsidRDefault="005C33B5" w:rsidP="005C33B5">
                  <w:pPr>
                    <w:autoSpaceDE w:val="0"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Courier New" w:hAnsi="Century" w:cs="Courier New"/>
                      <w:sz w:val="18"/>
                      <w:lang w:val="en-US"/>
                    </w:rPr>
                  </w:pPr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>Element        (</w:t>
                  </w:r>
                  <w:proofErr w:type="spellStart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>keV</w:t>
                  </w:r>
                  <w:proofErr w:type="spellEnd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>)   mass</w:t>
                  </w:r>
                  <w:proofErr w:type="gramStart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>%  Error</w:t>
                  </w:r>
                  <w:proofErr w:type="gramEnd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%     At%  Compound   mass%  </w:t>
                  </w:r>
                  <w:proofErr w:type="spellStart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>Cation</w:t>
                  </w:r>
                  <w:proofErr w:type="spellEnd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         K</w:t>
                  </w:r>
                </w:p>
                <w:p w:rsidR="005C33B5" w:rsidRPr="00CB5DD0" w:rsidRDefault="005C33B5" w:rsidP="005C33B5">
                  <w:pPr>
                    <w:autoSpaceDE w:val="0"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Courier New" w:hAnsi="Century" w:cs="Courier New"/>
                      <w:sz w:val="18"/>
                      <w:lang w:val="en-US"/>
                    </w:rPr>
                  </w:pPr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 C K           0.277    1.97    0.05    4.73                              1.2149</w:t>
                  </w:r>
                </w:p>
                <w:p w:rsidR="005C33B5" w:rsidRPr="00CB5DD0" w:rsidRDefault="005C33B5" w:rsidP="005C33B5">
                  <w:pPr>
                    <w:autoSpaceDE w:val="0"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Courier New" w:hAnsi="Century" w:cs="Courier New"/>
                      <w:sz w:val="18"/>
                      <w:lang w:val="en-US"/>
                    </w:rPr>
                  </w:pPr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 O K           0.525   30.27    0.47   54.57                             12.6515</w:t>
                  </w:r>
                </w:p>
                <w:p w:rsidR="005C33B5" w:rsidRPr="00CB5DD0" w:rsidRDefault="005C33B5" w:rsidP="005C33B5">
                  <w:pPr>
                    <w:autoSpaceDE w:val="0"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Courier New" w:hAnsi="Century" w:cs="Courier New"/>
                      <w:sz w:val="18"/>
                      <w:lang w:val="en-US"/>
                    </w:rPr>
                  </w:pPr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>Ti K           4.508   67.46    0.34   40.63                             85.7918</w:t>
                  </w:r>
                </w:p>
                <w:p w:rsidR="005C33B5" w:rsidRPr="00CB5DD0" w:rsidRDefault="005C33B5" w:rsidP="005C33B5">
                  <w:pPr>
                    <w:autoSpaceDE w:val="0"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Courier New" w:hAnsi="Century" w:cs="Courier New"/>
                      <w:sz w:val="18"/>
                      <w:lang w:val="en-US"/>
                    </w:rPr>
                  </w:pPr>
                  <w:proofErr w:type="spellStart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>Cd</w:t>
                  </w:r>
                  <w:proofErr w:type="spellEnd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 L*          3.132    0.30    0.47    0.08                              0.3418</w:t>
                  </w:r>
                </w:p>
                <w:p w:rsidR="005C33B5" w:rsidRDefault="005C33B5" w:rsidP="005C33B5">
                  <w:pPr>
                    <w:autoSpaceDE w:val="0"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Courier New" w:hAnsi="Century" w:cs="Courier New"/>
                      <w:sz w:val="18"/>
                    </w:rPr>
                  </w:pPr>
                  <w:proofErr w:type="spellStart"/>
                  <w:r>
                    <w:rPr>
                      <w:rFonts w:ascii="Courier New" w:hAnsi="Century" w:cs="Courier New"/>
                      <w:sz w:val="18"/>
                    </w:rPr>
                    <w:t>Total</w:t>
                  </w:r>
                  <w:proofErr w:type="spellEnd"/>
                  <w:r>
                    <w:rPr>
                      <w:rFonts w:ascii="Courier New" w:hAnsi="Century" w:cs="Courier New"/>
                      <w:sz w:val="18"/>
                    </w:rPr>
                    <w:t xml:space="preserve">                 100.00          </w:t>
                  </w:r>
                  <w:proofErr w:type="spellStart"/>
                  <w:r>
                    <w:rPr>
                      <w:rFonts w:ascii="Courier New" w:hAnsi="Century" w:cs="Courier New"/>
                      <w:sz w:val="18"/>
                    </w:rPr>
                    <w:t>100.00</w:t>
                  </w:r>
                  <w:proofErr w:type="spellEnd"/>
                  <w:r>
                    <w:rPr>
                      <w:rFonts w:ascii="Courier New" w:hAnsi="Century" w:cs="Courier New"/>
                      <w:sz w:val="18"/>
                    </w:rPr>
                    <w:t xml:space="preserve">                          </w:t>
                  </w:r>
                </w:p>
                <w:p w:rsidR="005C33B5" w:rsidRPr="00890771" w:rsidRDefault="005C33B5" w:rsidP="005C33B5">
                  <w:pPr>
                    <w:autoSpaceDE w:val="0"/>
                    <w:autoSpaceDN w:val="0"/>
                    <w:snapToGrid w:val="0"/>
                    <w:spacing w:line="180" w:lineRule="exact"/>
                    <w:jc w:val="both"/>
                    <w:rPr>
                      <w:rFonts w:ascii="Courier New" w:hAnsi="Century" w:cs="Courier New"/>
                      <w:sz w:val="18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="00971D05" w:rsidRPr="00E10CCA">
        <w:rPr>
          <w:lang w:val="en-US"/>
        </w:rPr>
        <w:tab/>
      </w:r>
    </w:p>
    <w:p w:rsidR="004640D0" w:rsidRPr="00F0472F" w:rsidRDefault="00B32B19" w:rsidP="004640D0">
      <w:pPr>
        <w:tabs>
          <w:tab w:val="left" w:pos="2170"/>
        </w:tabs>
        <w:rPr>
          <w:lang w:val="en-US"/>
        </w:rPr>
      </w:pPr>
      <w:r>
        <w:rPr>
          <w:noProof/>
        </w:rPr>
        <w:pict>
          <v:shape id="Text Box 28" o:spid="_x0000_s1043" type="#_x0000_t202" style="position:absolute;margin-left:64.7pt;margin-top:477.55pt;width:450.7pt;height:106.9pt;z-index:2517104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9q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" filled="f" stroked="f">
            <v:textbox inset="0,0,0,0">
              <w:txbxContent>
                <w:p w:rsidR="00971D05" w:rsidRPr="00CB5DD0" w:rsidRDefault="00971D05" w:rsidP="00971D05">
                  <w:pPr>
                    <w:autoSpaceDE w:val="0"/>
                    <w:autoSpaceDN w:val="0"/>
                    <w:snapToGrid w:val="0"/>
                    <w:spacing w:line="180" w:lineRule="exact"/>
                    <w:jc w:val="both"/>
                    <w:rPr>
                      <w:rFonts w:ascii="Courier New" w:hAnsi="Century" w:cs="Courier New"/>
                      <w:sz w:val="18"/>
                      <w:lang w:val="en-US"/>
                    </w:rPr>
                  </w:pPr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ZAF Method </w:t>
                  </w:r>
                  <w:proofErr w:type="spellStart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>Standardless</w:t>
                  </w:r>
                  <w:proofErr w:type="spellEnd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 Quantitative Analysis</w:t>
                  </w:r>
                </w:p>
                <w:p w:rsidR="00971D05" w:rsidRPr="00CB5DD0" w:rsidRDefault="00971D05" w:rsidP="00971D05">
                  <w:pPr>
                    <w:autoSpaceDE w:val="0"/>
                    <w:autoSpaceDN w:val="0"/>
                    <w:snapToGrid w:val="0"/>
                    <w:spacing w:line="180" w:lineRule="exact"/>
                    <w:jc w:val="both"/>
                    <w:rPr>
                      <w:rFonts w:ascii="Courier New" w:hAnsi="Century" w:cs="Courier New"/>
                      <w:sz w:val="18"/>
                      <w:lang w:val="en-US"/>
                    </w:rPr>
                  </w:pPr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Fitting </w:t>
                  </w:r>
                  <w:proofErr w:type="gramStart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>Coefficient :</w:t>
                  </w:r>
                  <w:proofErr w:type="gramEnd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 0.2679</w:t>
                  </w:r>
                </w:p>
                <w:p w:rsidR="00971D05" w:rsidRPr="00CB5DD0" w:rsidRDefault="00971D05" w:rsidP="00E10CCA">
                  <w:pPr>
                    <w:autoSpaceDE w:val="0"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Courier New" w:hAnsi="Century" w:cs="Courier New"/>
                      <w:sz w:val="18"/>
                      <w:lang w:val="en-US"/>
                    </w:rPr>
                  </w:pPr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>Element        (</w:t>
                  </w:r>
                  <w:proofErr w:type="spellStart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>keV</w:t>
                  </w:r>
                  <w:proofErr w:type="spellEnd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>)   mass</w:t>
                  </w:r>
                  <w:proofErr w:type="gramStart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>%  Error</w:t>
                  </w:r>
                  <w:proofErr w:type="gramEnd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%     At%  Compound   mass%  </w:t>
                  </w:r>
                  <w:proofErr w:type="spellStart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>Cation</w:t>
                  </w:r>
                  <w:proofErr w:type="spellEnd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         K</w:t>
                  </w:r>
                </w:p>
                <w:p w:rsidR="00971D05" w:rsidRPr="00CB5DD0" w:rsidRDefault="00971D05" w:rsidP="00E10CCA">
                  <w:pPr>
                    <w:autoSpaceDE w:val="0"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Courier New" w:hAnsi="Century" w:cs="Courier New"/>
                      <w:sz w:val="18"/>
                      <w:lang w:val="en-US"/>
                    </w:rPr>
                  </w:pPr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 C K           0.277    2.17    0.05    5.02                              1.3691</w:t>
                  </w:r>
                </w:p>
                <w:p w:rsidR="00971D05" w:rsidRPr="00CB5DD0" w:rsidRDefault="00971D05" w:rsidP="00E10CCA">
                  <w:pPr>
                    <w:autoSpaceDE w:val="0"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Courier New" w:hAnsi="Century" w:cs="Courier New"/>
                      <w:sz w:val="18"/>
                      <w:lang w:val="en-US"/>
                    </w:rPr>
                  </w:pPr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 O K           0.525   33.10    0.43   57.51                             14.6929</w:t>
                  </w:r>
                </w:p>
                <w:p w:rsidR="00971D05" w:rsidRPr="00CB5DD0" w:rsidRDefault="00971D05" w:rsidP="00E10CCA">
                  <w:pPr>
                    <w:autoSpaceDE w:val="0"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Courier New" w:hAnsi="Century" w:cs="Courier New"/>
                      <w:sz w:val="18"/>
                      <w:lang w:val="en-US"/>
                    </w:rPr>
                  </w:pPr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>Ti K           4.508   64.45    0.33   37.40                             83.6111</w:t>
                  </w:r>
                </w:p>
                <w:p w:rsidR="00971D05" w:rsidRPr="00CB5DD0" w:rsidRDefault="00971D05" w:rsidP="00E10CCA">
                  <w:pPr>
                    <w:autoSpaceDE w:val="0"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Courier New" w:hAnsi="Century" w:cs="Courier New"/>
                      <w:sz w:val="18"/>
                      <w:lang w:val="en-US"/>
                    </w:rPr>
                  </w:pPr>
                  <w:proofErr w:type="spellStart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>Cd</w:t>
                  </w:r>
                  <w:proofErr w:type="spellEnd"/>
                  <w:r w:rsidRPr="00CB5DD0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 L*          3.132    0.28    0.46    0.07                              0.3269</w:t>
                  </w:r>
                </w:p>
                <w:p w:rsidR="00971D05" w:rsidRDefault="00E30FDD" w:rsidP="00E10CCA">
                  <w:pPr>
                    <w:autoSpaceDE w:val="0"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Courier New" w:hAnsi="Century" w:cs="Courier New"/>
                      <w:sz w:val="18"/>
                    </w:rPr>
                  </w:pPr>
                  <w:proofErr w:type="spellStart"/>
                  <w:r>
                    <w:rPr>
                      <w:rFonts w:ascii="Courier New" w:hAnsi="Century" w:cs="Courier New"/>
                      <w:sz w:val="18"/>
                    </w:rPr>
                    <w:t>Tota</w:t>
                  </w:r>
                  <w:r w:rsidR="00E10CCA">
                    <w:rPr>
                      <w:rFonts w:ascii="Courier New" w:hAnsi="Century" w:cs="Courier New"/>
                      <w:sz w:val="18"/>
                    </w:rPr>
                    <w:t>l</w:t>
                  </w:r>
                  <w:proofErr w:type="spellEnd"/>
                  <w:r>
                    <w:rPr>
                      <w:rFonts w:ascii="Courier New" w:hAnsi="Century" w:cs="Courier New"/>
                      <w:sz w:val="18"/>
                    </w:rPr>
                    <w:t xml:space="preserve">  </w:t>
                  </w:r>
                  <w:r w:rsidR="00E10CCA">
                    <w:rPr>
                      <w:rFonts w:ascii="Courier New" w:hAnsi="Century" w:cs="Courier New"/>
                      <w:sz w:val="18"/>
                    </w:rPr>
                    <w:t xml:space="preserve">   </w:t>
                  </w:r>
                  <w:r w:rsidR="00971D05">
                    <w:rPr>
                      <w:rFonts w:ascii="Courier New" w:hAnsi="Century" w:cs="Courier New"/>
                      <w:sz w:val="18"/>
                    </w:rPr>
                    <w:t xml:space="preserve">            100.00          </w:t>
                  </w:r>
                  <w:proofErr w:type="spellStart"/>
                  <w:r w:rsidR="00971D05">
                    <w:rPr>
                      <w:rFonts w:ascii="Courier New" w:hAnsi="Century" w:cs="Courier New"/>
                      <w:sz w:val="18"/>
                    </w:rPr>
                    <w:t>100.00</w:t>
                  </w:r>
                  <w:proofErr w:type="spellEnd"/>
                  <w:r w:rsidR="00971D05">
                    <w:rPr>
                      <w:rFonts w:ascii="Courier New" w:hAnsi="Century" w:cs="Courier New"/>
                      <w:sz w:val="18"/>
                    </w:rPr>
                    <w:t xml:space="preserve">                          </w:t>
                  </w:r>
                </w:p>
                <w:p w:rsidR="00971D05" w:rsidRPr="00032906" w:rsidRDefault="00971D05" w:rsidP="00971D05">
                  <w:pPr>
                    <w:autoSpaceDE w:val="0"/>
                    <w:autoSpaceDN w:val="0"/>
                    <w:snapToGrid w:val="0"/>
                    <w:spacing w:line="180" w:lineRule="exact"/>
                    <w:jc w:val="both"/>
                    <w:rPr>
                      <w:rFonts w:ascii="Courier New" w:hAnsi="Century" w:cs="Courier New"/>
                      <w:sz w:val="18"/>
                    </w:rPr>
                  </w:pPr>
                </w:p>
              </w:txbxContent>
            </v:textbox>
            <w10:wrap anchorx="page" anchory="page"/>
            <w10:anchorlock/>
          </v:shape>
        </w:pict>
      </w:r>
    </w:p>
    <w:p w:rsidR="004640D0" w:rsidRPr="00F0472F" w:rsidRDefault="004640D0" w:rsidP="004640D0">
      <w:pPr>
        <w:tabs>
          <w:tab w:val="left" w:pos="2170"/>
        </w:tabs>
        <w:rPr>
          <w:lang w:val="en-US"/>
        </w:rPr>
      </w:pPr>
    </w:p>
    <w:p w:rsidR="00CE5DE9" w:rsidRPr="00E10CCA" w:rsidRDefault="00CE5DE9" w:rsidP="00CE5DE9">
      <w:pPr>
        <w:tabs>
          <w:tab w:val="left" w:pos="1032"/>
        </w:tabs>
        <w:rPr>
          <w:rFonts w:ascii="Times New Roman" w:hAnsi="Times New Roman" w:cs="Times New Roman"/>
          <w:lang w:val="en-US"/>
        </w:rPr>
      </w:pPr>
    </w:p>
    <w:p w:rsidR="004640D0" w:rsidRPr="00566086" w:rsidRDefault="00CE5DE9" w:rsidP="004640D0">
      <w:pPr>
        <w:tabs>
          <w:tab w:val="left" w:pos="2170"/>
        </w:tabs>
        <w:rPr>
          <w:lang w:val="en-US"/>
        </w:rPr>
      </w:pPr>
      <w:r>
        <w:rPr>
          <w:lang w:val="en-US"/>
        </w:rPr>
        <w:t>0.2 C</w:t>
      </w:r>
    </w:p>
    <w:p w:rsidR="004640D0" w:rsidRPr="00F0472F" w:rsidRDefault="004640D0" w:rsidP="004640D0">
      <w:pPr>
        <w:rPr>
          <w:lang w:val="en-US"/>
        </w:rPr>
      </w:pPr>
    </w:p>
    <w:p w:rsidR="004640D0" w:rsidRPr="00F0472F" w:rsidRDefault="00B32B19" w:rsidP="004640D0">
      <w:pPr>
        <w:tabs>
          <w:tab w:val="left" w:pos="2170"/>
        </w:tabs>
        <w:rPr>
          <w:lang w:val="en-US"/>
        </w:rPr>
      </w:pPr>
      <w:r>
        <w:rPr>
          <w:noProof/>
        </w:rPr>
        <w:pict>
          <v:shape id="Text Box 33" o:spid="_x0000_s1045" type="#_x0000_t202" style="position:absolute;margin-left:71.75pt;margin-top:618.3pt;width:450.7pt;height:103.7pt;z-index:2517114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ZwtAIAALM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" filled="f" stroked="f">
            <v:textbox inset="0,0,0,0">
              <w:txbxContent>
                <w:p w:rsidR="00E10CCA" w:rsidRPr="00FE6381" w:rsidRDefault="00E10CCA" w:rsidP="00E10CCA">
                  <w:pPr>
                    <w:autoSpaceDE w:val="0"/>
                    <w:autoSpaceDN w:val="0"/>
                    <w:snapToGrid w:val="0"/>
                    <w:spacing w:line="180" w:lineRule="exact"/>
                    <w:jc w:val="both"/>
                    <w:rPr>
                      <w:rFonts w:ascii="Courier New" w:hAnsi="Century" w:cs="Courier New"/>
                      <w:sz w:val="18"/>
                      <w:lang w:val="en-US"/>
                    </w:rPr>
                  </w:pPr>
                  <w:r w:rsidRPr="00FE6381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ZAF Method </w:t>
                  </w:r>
                  <w:proofErr w:type="spellStart"/>
                  <w:r w:rsidRPr="00FE6381">
                    <w:rPr>
                      <w:rFonts w:ascii="Courier New" w:hAnsi="Century" w:cs="Courier New"/>
                      <w:sz w:val="18"/>
                      <w:lang w:val="en-US"/>
                    </w:rPr>
                    <w:t>Standardless</w:t>
                  </w:r>
                  <w:proofErr w:type="spellEnd"/>
                  <w:r w:rsidRPr="00FE6381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 Quantitative Analysis</w:t>
                  </w:r>
                </w:p>
                <w:p w:rsidR="00E10CCA" w:rsidRPr="00FE6381" w:rsidRDefault="00E10CCA" w:rsidP="00E10CCA">
                  <w:pPr>
                    <w:autoSpaceDE w:val="0"/>
                    <w:autoSpaceDN w:val="0"/>
                    <w:snapToGrid w:val="0"/>
                    <w:spacing w:line="180" w:lineRule="exact"/>
                    <w:jc w:val="both"/>
                    <w:rPr>
                      <w:rFonts w:ascii="Courier New" w:hAnsi="Century" w:cs="Courier New"/>
                      <w:sz w:val="18"/>
                      <w:lang w:val="en-US"/>
                    </w:rPr>
                  </w:pPr>
                  <w:r w:rsidRPr="00FE6381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Fitting </w:t>
                  </w:r>
                  <w:proofErr w:type="gramStart"/>
                  <w:r w:rsidRPr="00FE6381">
                    <w:rPr>
                      <w:rFonts w:ascii="Courier New" w:hAnsi="Century" w:cs="Courier New"/>
                      <w:sz w:val="18"/>
                      <w:lang w:val="en-US"/>
                    </w:rPr>
                    <w:t>Coefficient :</w:t>
                  </w:r>
                  <w:proofErr w:type="gramEnd"/>
                  <w:r w:rsidRPr="00FE6381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 0.2617</w:t>
                  </w:r>
                </w:p>
                <w:p w:rsidR="00E10CCA" w:rsidRPr="00FE6381" w:rsidRDefault="00E10CCA" w:rsidP="00E10CCA">
                  <w:pPr>
                    <w:autoSpaceDE w:val="0"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Courier New" w:hAnsi="Century" w:cs="Courier New"/>
                      <w:sz w:val="18"/>
                      <w:lang w:val="en-US"/>
                    </w:rPr>
                  </w:pPr>
                  <w:r w:rsidRPr="00FE6381">
                    <w:rPr>
                      <w:rFonts w:ascii="Courier New" w:hAnsi="Century" w:cs="Courier New"/>
                      <w:sz w:val="18"/>
                      <w:lang w:val="en-US"/>
                    </w:rPr>
                    <w:t>Element        (</w:t>
                  </w:r>
                  <w:proofErr w:type="spellStart"/>
                  <w:r w:rsidRPr="00FE6381">
                    <w:rPr>
                      <w:rFonts w:ascii="Courier New" w:hAnsi="Century" w:cs="Courier New"/>
                      <w:sz w:val="18"/>
                      <w:lang w:val="en-US"/>
                    </w:rPr>
                    <w:t>keV</w:t>
                  </w:r>
                  <w:proofErr w:type="spellEnd"/>
                  <w:r w:rsidRPr="00FE6381">
                    <w:rPr>
                      <w:rFonts w:ascii="Courier New" w:hAnsi="Century" w:cs="Courier New"/>
                      <w:sz w:val="18"/>
                      <w:lang w:val="en-US"/>
                    </w:rPr>
                    <w:t>)   mass</w:t>
                  </w:r>
                  <w:proofErr w:type="gramStart"/>
                  <w:r w:rsidRPr="00FE6381">
                    <w:rPr>
                      <w:rFonts w:ascii="Courier New" w:hAnsi="Century" w:cs="Courier New"/>
                      <w:sz w:val="18"/>
                      <w:lang w:val="en-US"/>
                    </w:rPr>
                    <w:t>%  Error</w:t>
                  </w:r>
                  <w:proofErr w:type="gramEnd"/>
                  <w:r w:rsidRPr="00FE6381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%     At%  Compound   mass%  </w:t>
                  </w:r>
                  <w:proofErr w:type="spellStart"/>
                  <w:r w:rsidRPr="00FE6381">
                    <w:rPr>
                      <w:rFonts w:ascii="Courier New" w:hAnsi="Century" w:cs="Courier New"/>
                      <w:sz w:val="18"/>
                      <w:lang w:val="en-US"/>
                    </w:rPr>
                    <w:t>Cation</w:t>
                  </w:r>
                  <w:proofErr w:type="spellEnd"/>
                  <w:r w:rsidRPr="00FE6381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         K</w:t>
                  </w:r>
                </w:p>
                <w:p w:rsidR="00E10CCA" w:rsidRPr="00FE6381" w:rsidRDefault="00E10CCA" w:rsidP="00E10CCA">
                  <w:pPr>
                    <w:autoSpaceDE w:val="0"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Courier New" w:hAnsi="Century" w:cs="Courier New"/>
                      <w:sz w:val="18"/>
                      <w:lang w:val="en-US"/>
                    </w:rPr>
                  </w:pPr>
                  <w:r w:rsidRPr="00FE6381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 C K           0.277    1.62    0.05    3.91                              1.0134</w:t>
                  </w:r>
                </w:p>
                <w:p w:rsidR="00E10CCA" w:rsidRPr="00FE6381" w:rsidRDefault="00E10CCA" w:rsidP="00E10CCA">
                  <w:pPr>
                    <w:autoSpaceDE w:val="0"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Courier New" w:hAnsi="Century" w:cs="Courier New"/>
                      <w:sz w:val="18"/>
                      <w:lang w:val="en-US"/>
                    </w:rPr>
                  </w:pPr>
                  <w:r w:rsidRPr="00FE6381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 O K           0.525   30.89    0.45   55.88                             13.1659</w:t>
                  </w:r>
                </w:p>
                <w:p w:rsidR="00E10CCA" w:rsidRPr="00FE6381" w:rsidRDefault="00E10CCA" w:rsidP="00E10CCA">
                  <w:pPr>
                    <w:autoSpaceDE w:val="0"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Courier New" w:hAnsi="Century" w:cs="Courier New"/>
                      <w:sz w:val="18"/>
                      <w:lang w:val="en-US"/>
                    </w:rPr>
                  </w:pPr>
                  <w:r w:rsidRPr="00FE6381">
                    <w:rPr>
                      <w:rFonts w:ascii="Courier New" w:hAnsi="Century" w:cs="Courier New"/>
                      <w:sz w:val="18"/>
                      <w:lang w:val="en-US"/>
                    </w:rPr>
                    <w:t>Ti K           4.508   65.86    0.33   39.79                             83.9665</w:t>
                  </w:r>
                </w:p>
                <w:p w:rsidR="00E10CCA" w:rsidRPr="00FE6381" w:rsidRDefault="00E10CCA" w:rsidP="00E10CCA">
                  <w:pPr>
                    <w:autoSpaceDE w:val="0"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Courier New" w:hAnsi="Century" w:cs="Courier New"/>
                      <w:sz w:val="18"/>
                      <w:lang w:val="en-US"/>
                    </w:rPr>
                  </w:pPr>
                  <w:proofErr w:type="spellStart"/>
                  <w:r w:rsidRPr="00FE6381">
                    <w:rPr>
                      <w:rFonts w:ascii="Courier New" w:hAnsi="Century" w:cs="Courier New"/>
                      <w:sz w:val="18"/>
                      <w:lang w:val="en-US"/>
                    </w:rPr>
                    <w:t>Cd</w:t>
                  </w:r>
                  <w:proofErr w:type="spellEnd"/>
                  <w:r w:rsidRPr="00FE6381">
                    <w:rPr>
                      <w:rFonts w:ascii="Courier New" w:hAnsi="Century" w:cs="Courier New"/>
                      <w:sz w:val="18"/>
                      <w:lang w:val="en-US"/>
                    </w:rPr>
                    <w:t xml:space="preserve"> L           3.132    1.62    0.46    0.42                              1.8542</w:t>
                  </w:r>
                </w:p>
                <w:p w:rsidR="00E10CCA" w:rsidRDefault="00E10CCA" w:rsidP="00E10CCA">
                  <w:pPr>
                    <w:autoSpaceDE w:val="0"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Courier New" w:hAnsi="Century" w:cs="Courier New"/>
                      <w:sz w:val="18"/>
                    </w:rPr>
                  </w:pPr>
                  <w:proofErr w:type="spellStart"/>
                  <w:r>
                    <w:rPr>
                      <w:rFonts w:ascii="Courier New" w:hAnsi="Century" w:cs="Courier New"/>
                      <w:sz w:val="18"/>
                    </w:rPr>
                    <w:t>Total</w:t>
                  </w:r>
                  <w:proofErr w:type="spellEnd"/>
                  <w:r>
                    <w:rPr>
                      <w:rFonts w:ascii="Courier New" w:hAnsi="Century" w:cs="Courier New"/>
                      <w:sz w:val="18"/>
                    </w:rPr>
                    <w:t xml:space="preserve">                 100.00          </w:t>
                  </w:r>
                  <w:proofErr w:type="spellStart"/>
                  <w:r>
                    <w:rPr>
                      <w:rFonts w:ascii="Courier New" w:hAnsi="Century" w:cs="Courier New"/>
                      <w:sz w:val="18"/>
                    </w:rPr>
                    <w:t>100.00</w:t>
                  </w:r>
                  <w:proofErr w:type="spellEnd"/>
                  <w:r>
                    <w:rPr>
                      <w:rFonts w:ascii="Courier New" w:hAnsi="Century" w:cs="Courier New"/>
                      <w:sz w:val="18"/>
                    </w:rPr>
                    <w:t xml:space="preserve">                          </w:t>
                  </w:r>
                </w:p>
                <w:p w:rsidR="00E10CCA" w:rsidRPr="00795177" w:rsidRDefault="00E10CCA" w:rsidP="00E10CCA">
                  <w:pPr>
                    <w:autoSpaceDE w:val="0"/>
                    <w:autoSpaceDN w:val="0"/>
                    <w:snapToGrid w:val="0"/>
                    <w:spacing w:line="180" w:lineRule="exact"/>
                    <w:jc w:val="both"/>
                    <w:rPr>
                      <w:rFonts w:ascii="Courier New" w:hAnsi="Century" w:cs="Courier New"/>
                      <w:sz w:val="18"/>
                    </w:rPr>
                  </w:pPr>
                </w:p>
              </w:txbxContent>
            </v:textbox>
            <w10:wrap anchorx="page" anchory="page"/>
            <w10:anchorlock/>
          </v:shape>
        </w:pict>
      </w:r>
    </w:p>
    <w:p w:rsidR="004640D0" w:rsidRPr="00F0472F" w:rsidRDefault="004640D0" w:rsidP="004640D0">
      <w:pPr>
        <w:tabs>
          <w:tab w:val="left" w:pos="2170"/>
        </w:tabs>
        <w:rPr>
          <w:lang w:val="en-US"/>
        </w:rPr>
      </w:pPr>
    </w:p>
    <w:p w:rsidR="004640D0" w:rsidRPr="00F0472F" w:rsidRDefault="004640D0" w:rsidP="004640D0">
      <w:pPr>
        <w:tabs>
          <w:tab w:val="left" w:pos="2170"/>
        </w:tabs>
        <w:rPr>
          <w:lang w:val="en-US"/>
        </w:rPr>
      </w:pPr>
    </w:p>
    <w:p w:rsidR="00CE5DE9" w:rsidRPr="00E10CCA" w:rsidRDefault="00B32B19" w:rsidP="00CE5DE9">
      <w:pPr>
        <w:rPr>
          <w:lang w:val="en-US"/>
        </w:rPr>
      </w:pPr>
      <w:r>
        <w:rPr>
          <w:noProof/>
        </w:rPr>
        <w:pict>
          <v:shape id="Text Box 7" o:spid="_x0000_s1047" type="#_x0000_t202" style="position:absolute;margin-left:524.6pt;margin-top:30.45pt;width:20.15pt;height:9.0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xzBrQ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" filled="f" stroked="f">
            <v:textbox inset="0,0,0,0">
              <w:txbxContent>
                <w:p w:rsidR="00CE5DE9" w:rsidRPr="00795177" w:rsidRDefault="00CE5DE9" w:rsidP="00CE5DE9">
                  <w:pPr>
                    <w:autoSpaceDE w:val="0"/>
                    <w:autoSpaceDN w:val="0"/>
                    <w:snapToGrid w:val="0"/>
                    <w:spacing w:line="180" w:lineRule="exact"/>
                    <w:jc w:val="right"/>
                    <w:rPr>
                      <w:rFonts w:ascii="Courier New" w:hAnsi="Century" w:cs="Courier New"/>
                      <w:sz w:val="18"/>
                    </w:rPr>
                  </w:pPr>
                  <w:r>
                    <w:rPr>
                      <w:rFonts w:ascii="Courier New" w:hAnsi="Century" w:cs="Courier New"/>
                      <w:sz w:val="18"/>
                    </w:rPr>
                    <w:t>1/1</w:t>
                  </w:r>
                </w:p>
              </w:txbxContent>
            </v:textbox>
            <w10:wrap anchorx="page" anchory="page"/>
            <w10:anchorlock/>
          </v:shape>
        </w:pict>
      </w:r>
      <w:r w:rsidR="00CE5DE9" w:rsidRPr="00E10CCA">
        <w:rPr>
          <w:lang w:val="en-US"/>
        </w:rPr>
        <w:t xml:space="preserve">0.8 </w:t>
      </w:r>
      <w:r w:rsidR="00CE5DE9">
        <w:t>С</w:t>
      </w:r>
    </w:p>
    <w:p w:rsidR="004640D0" w:rsidRPr="00F0472F" w:rsidRDefault="004640D0" w:rsidP="004640D0">
      <w:pPr>
        <w:tabs>
          <w:tab w:val="left" w:pos="2170"/>
        </w:tabs>
        <w:rPr>
          <w:lang w:val="en-US"/>
        </w:rPr>
      </w:pPr>
    </w:p>
    <w:p w:rsidR="00CE5DE9" w:rsidRDefault="00CE5DE9" w:rsidP="00E10CCA">
      <w:pPr>
        <w:rPr>
          <w:rFonts w:ascii="Palatino Linotype" w:hAnsi="Palatino Linotype"/>
          <w:sz w:val="20"/>
          <w:szCs w:val="20"/>
          <w:lang w:val="en-US"/>
        </w:rPr>
      </w:pPr>
    </w:p>
    <w:p w:rsidR="00CE5DE9" w:rsidRDefault="00CE5DE9" w:rsidP="00E10CCA">
      <w:pPr>
        <w:rPr>
          <w:rFonts w:ascii="Palatino Linotype" w:hAnsi="Palatino Linotype"/>
          <w:sz w:val="20"/>
          <w:szCs w:val="20"/>
          <w:lang w:val="en-US"/>
        </w:rPr>
      </w:pPr>
    </w:p>
    <w:p w:rsidR="00CE5DE9" w:rsidRDefault="00CE5DE9" w:rsidP="00E10CCA">
      <w:pPr>
        <w:rPr>
          <w:rFonts w:ascii="Palatino Linotype" w:hAnsi="Palatino Linotype"/>
          <w:sz w:val="20"/>
          <w:szCs w:val="20"/>
          <w:lang w:val="en-US"/>
        </w:rPr>
      </w:pPr>
    </w:p>
    <w:p w:rsidR="00CE5DE9" w:rsidRDefault="00CE5DE9" w:rsidP="00E10CCA">
      <w:pPr>
        <w:rPr>
          <w:rFonts w:ascii="Palatino Linotype" w:hAnsi="Palatino Linotype"/>
          <w:sz w:val="20"/>
          <w:szCs w:val="20"/>
          <w:lang w:val="en-US"/>
        </w:rPr>
      </w:pPr>
    </w:p>
    <w:p w:rsidR="002814E5" w:rsidRPr="00531A8E" w:rsidRDefault="00CB5DD0">
      <w:pPr>
        <w:rPr>
          <w:rFonts w:ascii="Palatino Linotype" w:hAnsi="Palatino Linotype"/>
          <w:sz w:val="20"/>
          <w:szCs w:val="20"/>
          <w:lang w:val="en-US"/>
        </w:rPr>
      </w:pPr>
      <w:r w:rsidRPr="00047D5E">
        <w:rPr>
          <w:b/>
          <w:noProof/>
        </w:rPr>
        <w:drawing>
          <wp:anchor distT="0" distB="0" distL="114300" distR="114300" simplePos="0" relativeHeight="251674624" behindDoc="0" locked="1" layoutInCell="1" allowOverlap="1">
            <wp:simplePos x="0" y="0"/>
            <wp:positionH relativeFrom="page">
              <wp:posOffset>3631565</wp:posOffset>
            </wp:positionH>
            <wp:positionV relativeFrom="page">
              <wp:posOffset>2268220</wp:posOffset>
            </wp:positionV>
            <wp:extent cx="3329305" cy="2104390"/>
            <wp:effectExtent l="19050" t="0" r="0" b="0"/>
            <wp:wrapNone/>
            <wp:docPr id="18" name="Рисунок 18" descr="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0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10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B19" w:rsidRPr="00B32B19">
        <w:rPr>
          <w:b/>
          <w:noProof/>
        </w:rPr>
        <w:pict>
          <v:shape id="Text Box 13" o:spid="_x0000_s1031" type="#_x0000_t202" style="position:absolute;margin-left:524.6pt;margin-top:30.45pt;width:20.15pt;height:9.05pt;z-index: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wp6sA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" filled="f" stroked="f">
            <v:textbox inset="0,0,0,0">
              <w:txbxContent>
                <w:p w:rsidR="00CB5DD0" w:rsidRPr="00890771" w:rsidRDefault="00CB5DD0" w:rsidP="00CB5DD0">
                  <w:pPr>
                    <w:autoSpaceDE w:val="0"/>
                    <w:autoSpaceDN w:val="0"/>
                    <w:snapToGrid w:val="0"/>
                    <w:spacing w:line="180" w:lineRule="exact"/>
                    <w:jc w:val="right"/>
                    <w:rPr>
                      <w:rFonts w:ascii="Courier New" w:hAnsi="Century" w:cs="Courier New"/>
                      <w:sz w:val="18"/>
                    </w:rPr>
                  </w:pPr>
                  <w:r>
                    <w:rPr>
                      <w:rFonts w:ascii="Courier New" w:hAnsi="Century" w:cs="Courier New"/>
                      <w:sz w:val="18"/>
                    </w:rPr>
                    <w:t>1/1</w:t>
                  </w:r>
                </w:p>
              </w:txbxContent>
            </v:textbox>
            <w10:wrap anchorx="page" anchory="page"/>
            <w10:anchorlock/>
          </v:shape>
        </w:pict>
      </w:r>
      <w:r w:rsidR="00E10CCA" w:rsidRPr="00047D5E">
        <w:rPr>
          <w:b/>
          <w:noProof/>
        </w:rPr>
        <w:drawing>
          <wp:anchor distT="0" distB="0" distL="114300" distR="114300" simplePos="0" relativeHeight="251713536" behindDoc="0" locked="1" layoutInCell="1" allowOverlap="1">
            <wp:simplePos x="0" y="0"/>
            <wp:positionH relativeFrom="page">
              <wp:posOffset>497457</wp:posOffset>
            </wp:positionH>
            <wp:positionV relativeFrom="page">
              <wp:posOffset>9943381</wp:posOffset>
            </wp:positionV>
            <wp:extent cx="6840747" cy="207034"/>
            <wp:effectExtent l="0" t="0" r="0" b="0"/>
            <wp:wrapNone/>
            <wp:docPr id="7" name="Рисунок 20" descr="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58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B32B19" w:rsidRPr="00B32B19">
        <w:rPr>
          <w:b/>
          <w:noProof/>
        </w:rPr>
        <w:pict>
          <v:shape id="Text Box 30" o:spid="_x0000_s1040" type="#_x0000_t202" style="position:absolute;margin-left:524.6pt;margin-top:30.45pt;width:20.15pt;height:9.05pt;z-index:2516899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" filled="f" stroked="f">
            <v:textbox inset="0,0,0,0">
              <w:txbxContent>
                <w:p w:rsidR="00CB5DD0" w:rsidRPr="00795177" w:rsidRDefault="00CB5DD0" w:rsidP="00CB5DD0">
                  <w:pPr>
                    <w:autoSpaceDE w:val="0"/>
                    <w:autoSpaceDN w:val="0"/>
                    <w:snapToGrid w:val="0"/>
                    <w:spacing w:line="180" w:lineRule="exact"/>
                    <w:jc w:val="right"/>
                    <w:rPr>
                      <w:rFonts w:ascii="Courier New" w:hAnsi="Century" w:cs="Courier New"/>
                      <w:sz w:val="18"/>
                    </w:rPr>
                  </w:pPr>
                  <w:r>
                    <w:rPr>
                      <w:rFonts w:ascii="Courier New" w:hAnsi="Century" w:cs="Courier New"/>
                      <w:sz w:val="18"/>
                    </w:rPr>
                    <w:t>1/1</w:t>
                  </w:r>
                </w:p>
              </w:txbxContent>
            </v:textbox>
            <w10:wrap anchorx="page" anchory="page"/>
            <w10:anchorlock/>
          </v:shape>
        </w:pict>
      </w:r>
      <w:proofErr w:type="gramStart"/>
      <w:r w:rsidR="00CE5DE9" w:rsidRPr="00047D5E">
        <w:rPr>
          <w:rFonts w:ascii="Palatino Linotype" w:hAnsi="Palatino Linotype"/>
          <w:b/>
          <w:sz w:val="20"/>
          <w:szCs w:val="20"/>
          <w:lang w:val="en-US"/>
        </w:rPr>
        <w:t>F</w:t>
      </w:r>
      <w:r w:rsidR="00E10CCA" w:rsidRPr="00047D5E">
        <w:rPr>
          <w:rFonts w:ascii="Palatino Linotype" w:hAnsi="Palatino Linotype"/>
          <w:b/>
          <w:sz w:val="20"/>
          <w:szCs w:val="20"/>
          <w:lang w:val="en-US"/>
        </w:rPr>
        <w:t>i</w:t>
      </w:r>
      <w:r w:rsidR="00B61AD8" w:rsidRPr="00047D5E">
        <w:rPr>
          <w:rFonts w:ascii="Palatino Linotype" w:hAnsi="Palatino Linotype"/>
          <w:b/>
          <w:sz w:val="20"/>
          <w:szCs w:val="20"/>
          <w:lang w:val="en-US"/>
        </w:rPr>
        <w:t>g.</w:t>
      </w:r>
      <w:proofErr w:type="gramEnd"/>
      <w:r w:rsidR="00B61AD8" w:rsidRPr="00047D5E">
        <w:rPr>
          <w:rFonts w:ascii="Palatino Linotype" w:hAnsi="Palatino Linotype"/>
          <w:b/>
          <w:sz w:val="20"/>
          <w:szCs w:val="20"/>
          <w:lang w:val="en-US"/>
        </w:rPr>
        <w:t xml:space="preserve"> S1</w:t>
      </w:r>
      <w:r w:rsidR="00047D5E" w:rsidRPr="00047D5E">
        <w:rPr>
          <w:rFonts w:ascii="Palatino Linotype" w:hAnsi="Palatino Linotype" w:cs="Times New Roman"/>
          <w:b/>
          <w:sz w:val="20"/>
          <w:szCs w:val="20"/>
          <w:lang w:val="en-US"/>
        </w:rPr>
        <w:t>.</w:t>
      </w:r>
      <w:r w:rsidR="00B61AD8" w:rsidRPr="00047D5E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B61AD8" w:rsidRPr="00770AB1">
        <w:rPr>
          <w:rFonts w:ascii="Palatino Linotype" w:hAnsi="Palatino Linotype" w:cs="Times New Roman"/>
          <w:sz w:val="20"/>
          <w:szCs w:val="20"/>
          <w:lang w:val="en-US"/>
        </w:rPr>
        <w:t xml:space="preserve">Duration of the first and second </w:t>
      </w:r>
      <w:proofErr w:type="spellStart"/>
      <w:r w:rsidR="00B61AD8" w:rsidRPr="00770AB1">
        <w:rPr>
          <w:rFonts w:ascii="Palatino Linotype" w:hAnsi="Palatino Linotype" w:cs="Times New Roman"/>
          <w:sz w:val="20"/>
          <w:szCs w:val="20"/>
          <w:lang w:val="en-US"/>
        </w:rPr>
        <w:t>anodization</w:t>
      </w:r>
      <w:proofErr w:type="spellEnd"/>
      <w:r w:rsidR="00B61AD8" w:rsidRPr="00770AB1">
        <w:rPr>
          <w:rFonts w:ascii="Palatino Linotype" w:hAnsi="Palatino Linotype" w:cs="Times New Roman"/>
          <w:sz w:val="20"/>
          <w:szCs w:val="20"/>
          <w:lang w:val="en-US"/>
        </w:rPr>
        <w:t xml:space="preserve"> step – 60 min</w:t>
      </w:r>
      <w:r w:rsidR="00B61AD8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B61AD8" w:rsidRPr="005365CD">
        <w:rPr>
          <w:rStyle w:val="rynqvb"/>
          <w:rFonts w:ascii="Times New Roman" w:hAnsi="Times New Roman"/>
          <w:sz w:val="20"/>
          <w:lang w:val="en-US"/>
        </w:rPr>
        <w:t xml:space="preserve">followed by </w:t>
      </w:r>
      <w:proofErr w:type="spellStart"/>
      <w:r w:rsidR="00B61AD8" w:rsidRPr="005365CD">
        <w:rPr>
          <w:rStyle w:val="rynqvb"/>
          <w:rFonts w:ascii="Times New Roman" w:hAnsi="Times New Roman"/>
          <w:sz w:val="20"/>
          <w:lang w:val="en-US"/>
        </w:rPr>
        <w:t>cathodic</w:t>
      </w:r>
      <w:proofErr w:type="spellEnd"/>
      <w:r w:rsidR="00B61AD8" w:rsidRPr="005365CD">
        <w:rPr>
          <w:rStyle w:val="rynqvb"/>
          <w:rFonts w:ascii="Times New Roman" w:hAnsi="Times New Roman"/>
          <w:sz w:val="20"/>
          <w:lang w:val="en-US"/>
        </w:rPr>
        <w:t xml:space="preserve"> deposition of varying amounts of cadmium oxide</w:t>
      </w:r>
      <w:r w:rsidR="00B61AD8" w:rsidRPr="00770AB1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B61AD8">
        <w:rPr>
          <w:rFonts w:ascii="Palatino Linotype" w:hAnsi="Palatino Linotype" w:cs="Times New Roman"/>
          <w:sz w:val="20"/>
          <w:szCs w:val="20"/>
          <w:lang w:val="en-US"/>
        </w:rPr>
        <w:t>0,0</w:t>
      </w:r>
      <w:r w:rsidR="00B61AD8" w:rsidRPr="00770AB1">
        <w:rPr>
          <w:rFonts w:ascii="Palatino Linotype" w:hAnsi="Palatino Linotype" w:cs="Times New Roman"/>
          <w:sz w:val="20"/>
          <w:szCs w:val="20"/>
          <w:lang w:val="en-US"/>
        </w:rPr>
        <w:t xml:space="preserve">5, </w:t>
      </w:r>
      <w:r w:rsidR="00B61AD8">
        <w:rPr>
          <w:rFonts w:ascii="Palatino Linotype" w:hAnsi="Palatino Linotype" w:cs="Times New Roman"/>
          <w:sz w:val="20"/>
          <w:szCs w:val="20"/>
          <w:lang w:val="en-US"/>
        </w:rPr>
        <w:t>0,</w:t>
      </w:r>
      <w:r w:rsidR="00B61AD8" w:rsidRPr="00770AB1">
        <w:rPr>
          <w:rFonts w:ascii="Palatino Linotype" w:hAnsi="Palatino Linotype" w:cs="Times New Roman"/>
          <w:sz w:val="20"/>
          <w:szCs w:val="20"/>
          <w:lang w:val="en-US"/>
        </w:rPr>
        <w:t xml:space="preserve">2 and </w:t>
      </w:r>
      <w:r w:rsidR="00B61AD8">
        <w:rPr>
          <w:rFonts w:ascii="Palatino Linotype" w:hAnsi="Palatino Linotype" w:cs="Times New Roman"/>
          <w:sz w:val="20"/>
          <w:szCs w:val="20"/>
          <w:lang w:val="en-US"/>
        </w:rPr>
        <w:t>0,</w:t>
      </w:r>
      <w:r w:rsidR="00B61AD8" w:rsidRPr="00770AB1">
        <w:rPr>
          <w:rFonts w:ascii="Palatino Linotype" w:hAnsi="Palatino Linotype" w:cs="Times New Roman"/>
          <w:sz w:val="20"/>
          <w:szCs w:val="20"/>
          <w:lang w:val="en-US"/>
        </w:rPr>
        <w:t>8</w:t>
      </w:r>
      <w:r w:rsidR="00B61AD8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B61AD8" w:rsidRPr="00770AB1">
        <w:rPr>
          <w:rFonts w:ascii="Palatino Linotype" w:hAnsi="Palatino Linotype" w:cs="Times New Roman"/>
          <w:sz w:val="20"/>
          <w:szCs w:val="20"/>
          <w:lang w:val="en-US"/>
        </w:rPr>
        <w:t xml:space="preserve">C correspondingly and </w:t>
      </w:r>
      <w:proofErr w:type="spellStart"/>
      <w:r w:rsidR="00B61AD8">
        <w:rPr>
          <w:rFonts w:ascii="Palatino Linotype" w:hAnsi="Palatino Linotype" w:cs="Times New Roman"/>
          <w:sz w:val="20"/>
          <w:szCs w:val="20"/>
          <w:lang w:val="en-US"/>
        </w:rPr>
        <w:t>S</w:t>
      </w:r>
      <w:r w:rsidR="00B61AD8" w:rsidRPr="00770AB1">
        <w:rPr>
          <w:rFonts w:ascii="Palatino Linotype" w:hAnsi="Palatino Linotype" w:cs="Courier New"/>
          <w:sz w:val="20"/>
          <w:szCs w:val="20"/>
          <w:lang w:val="en-US"/>
        </w:rPr>
        <w:t>tandardless</w:t>
      </w:r>
      <w:proofErr w:type="spellEnd"/>
      <w:r w:rsidR="00B61AD8" w:rsidRPr="00770AB1">
        <w:rPr>
          <w:rFonts w:ascii="Palatino Linotype" w:hAnsi="Palatino Linotype" w:cs="Courier New"/>
          <w:sz w:val="20"/>
          <w:szCs w:val="20"/>
          <w:lang w:val="en-US"/>
        </w:rPr>
        <w:t xml:space="preserve"> Quantitative Analysis</w:t>
      </w:r>
      <w:r w:rsidR="00B61AD8">
        <w:rPr>
          <w:rFonts w:ascii="Palatino Linotype" w:hAnsi="Palatino Linotype" w:cs="Courier New"/>
          <w:sz w:val="20"/>
          <w:szCs w:val="20"/>
          <w:lang w:val="en-US"/>
        </w:rPr>
        <w:t>.</w:t>
      </w:r>
      <w:r w:rsidR="00B61AD8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B61AD8" w:rsidRPr="00770AB1">
        <w:rPr>
          <w:rFonts w:ascii="Palatino Linotype" w:hAnsi="Palatino Linotype"/>
          <w:sz w:val="20"/>
          <w:szCs w:val="20"/>
          <w:lang w:val="en-US"/>
        </w:rPr>
        <w:t xml:space="preserve"> </w:t>
      </w:r>
    </w:p>
    <w:p w:rsidR="00CB5DD0" w:rsidRPr="00234518" w:rsidRDefault="0023451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</w:t>
      </w:r>
      <w:r w:rsidR="005D5128" w:rsidRPr="00234518">
        <w:rPr>
          <w:rFonts w:ascii="Times New Roman" w:hAnsi="Times New Roman" w:cs="Times New Roman"/>
          <w:sz w:val="28"/>
          <w:szCs w:val="28"/>
          <w:lang w:val="en-US"/>
        </w:rPr>
        <w:t>(a)</w:t>
      </w:r>
    </w:p>
    <w:p w:rsidR="007D6E5A" w:rsidRPr="00047D5E" w:rsidRDefault="00F679A3">
      <w:pPr>
        <w:rPr>
          <w:lang w:val="en-US"/>
        </w:rPr>
      </w:pPr>
      <w:r w:rsidRPr="00F679A3">
        <w:rPr>
          <w:noProof/>
        </w:rPr>
        <w:drawing>
          <wp:inline distT="0" distB="0" distL="0" distR="0">
            <wp:extent cx="5940425" cy="3139124"/>
            <wp:effectExtent l="0" t="0" r="0" b="0"/>
            <wp:docPr id="25" name="Диаграмма 25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D8242DF0-AA21-4B8D-B14C-B2FD316406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00C86" w:rsidRPr="00234518" w:rsidRDefault="00C2465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451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-612775</wp:posOffset>
            </wp:positionH>
            <wp:positionV relativeFrom="paragraph">
              <wp:posOffset>193675</wp:posOffset>
            </wp:positionV>
            <wp:extent cx="2965450" cy="2147570"/>
            <wp:effectExtent l="19050" t="0" r="6350" b="0"/>
            <wp:wrapNone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451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3225800</wp:posOffset>
            </wp:positionH>
            <wp:positionV relativeFrom="paragraph">
              <wp:posOffset>175895</wp:posOffset>
            </wp:positionV>
            <wp:extent cx="2557145" cy="2052955"/>
            <wp:effectExtent l="19050" t="0" r="0" b="0"/>
            <wp:wrapNone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45" cy="205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128" w:rsidRPr="00234518">
        <w:rPr>
          <w:rFonts w:ascii="Times New Roman" w:hAnsi="Times New Roman" w:cs="Times New Roman"/>
          <w:sz w:val="28"/>
          <w:szCs w:val="28"/>
          <w:lang w:val="en-US"/>
        </w:rPr>
        <w:t xml:space="preserve">(b)                                                                             </w:t>
      </w:r>
      <w:r w:rsidR="0023451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gramStart"/>
      <w:r w:rsidR="005D5128" w:rsidRPr="00234518">
        <w:rPr>
          <w:rFonts w:ascii="Times New Roman" w:hAnsi="Times New Roman" w:cs="Times New Roman"/>
          <w:sz w:val="28"/>
          <w:szCs w:val="28"/>
          <w:lang w:val="en-US"/>
        </w:rPr>
        <w:t>(c)</w:t>
      </w:r>
      <w:proofErr w:type="gramEnd"/>
    </w:p>
    <w:p w:rsidR="00600C86" w:rsidRDefault="00600C86">
      <w:pPr>
        <w:rPr>
          <w:lang w:val="en-US"/>
        </w:rPr>
      </w:pPr>
    </w:p>
    <w:p w:rsidR="00600C86" w:rsidRDefault="00600C86">
      <w:pPr>
        <w:rPr>
          <w:lang w:val="en-US"/>
        </w:rPr>
      </w:pPr>
    </w:p>
    <w:p w:rsidR="00600C86" w:rsidRDefault="00600C86">
      <w:pPr>
        <w:rPr>
          <w:lang w:val="en-US"/>
        </w:rPr>
      </w:pPr>
    </w:p>
    <w:p w:rsidR="00600C86" w:rsidRDefault="00600C86">
      <w:pPr>
        <w:rPr>
          <w:lang w:val="en-US"/>
        </w:rPr>
      </w:pPr>
    </w:p>
    <w:p w:rsidR="00600C86" w:rsidRDefault="00600C86">
      <w:pPr>
        <w:rPr>
          <w:lang w:val="en-US"/>
        </w:rPr>
      </w:pPr>
    </w:p>
    <w:p w:rsidR="00600C86" w:rsidRDefault="00600C86">
      <w:pPr>
        <w:rPr>
          <w:lang w:val="en-US"/>
        </w:rPr>
      </w:pPr>
    </w:p>
    <w:p w:rsidR="00600C86" w:rsidRPr="00234518" w:rsidRDefault="00C2465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3132455</wp:posOffset>
            </wp:positionH>
            <wp:positionV relativeFrom="paragraph">
              <wp:posOffset>80010</wp:posOffset>
            </wp:positionV>
            <wp:extent cx="2447925" cy="2018030"/>
            <wp:effectExtent l="19050" t="0" r="9525" b="0"/>
            <wp:wrapNone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01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2B30">
        <w:rPr>
          <w:lang w:val="en-US"/>
        </w:rPr>
        <w:t xml:space="preserve">                                                                                          </w:t>
      </w:r>
      <w:r w:rsidR="005D5128" w:rsidRPr="00234518">
        <w:rPr>
          <w:rFonts w:ascii="Times New Roman" w:hAnsi="Times New Roman" w:cs="Times New Roman"/>
          <w:sz w:val="28"/>
          <w:szCs w:val="28"/>
          <w:lang w:val="en-US"/>
        </w:rPr>
        <w:t>(d)</w:t>
      </w:r>
    </w:p>
    <w:tbl>
      <w:tblPr>
        <w:tblW w:w="4985" w:type="dxa"/>
        <w:tblInd w:w="-318" w:type="dxa"/>
        <w:tblLook w:val="04A0"/>
      </w:tblPr>
      <w:tblGrid>
        <w:gridCol w:w="960"/>
        <w:gridCol w:w="1145"/>
        <w:gridCol w:w="960"/>
        <w:gridCol w:w="960"/>
        <w:gridCol w:w="960"/>
      </w:tblGrid>
      <w:tr w:rsidR="00BB6342" w:rsidRPr="008A36DC" w:rsidTr="002345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42" w:rsidRPr="008A36DC" w:rsidRDefault="00BB6342" w:rsidP="00FA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42" w:rsidRPr="008A36DC" w:rsidRDefault="00BB6342" w:rsidP="00FA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42" w:rsidRPr="008A36DC" w:rsidRDefault="00BB6342" w:rsidP="00FA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42" w:rsidRPr="008A36DC" w:rsidRDefault="00BB6342" w:rsidP="00FA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42" w:rsidRPr="008A36DC" w:rsidRDefault="00BB6342" w:rsidP="00FA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342" w:rsidRPr="008A36DC" w:rsidTr="00234518">
        <w:trPr>
          <w:trHeight w:val="74"/>
        </w:trPr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2E2B30" w:rsidP="002E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BB6342" w:rsidRPr="008A36DC">
              <w:rPr>
                <w:rFonts w:ascii="Times New Roman" w:eastAsia="Times New Roman" w:hAnsi="Times New Roman" w:cs="Times New Roman"/>
                <w:color w:val="000000"/>
              </w:rPr>
              <w:t>Peak</w:t>
            </w:r>
            <w:proofErr w:type="spellEnd"/>
            <w:r w:rsidR="00BB6342" w:rsidRPr="008A36D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B6342" w:rsidRPr="008A36DC">
              <w:rPr>
                <w:rFonts w:ascii="Times New Roman" w:eastAsia="Times New Roman" w:hAnsi="Times New Roman" w:cs="Times New Roman"/>
                <w:color w:val="000000"/>
              </w:rPr>
              <w:t>name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A36DC">
              <w:rPr>
                <w:rFonts w:ascii="Times New Roman" w:eastAsia="Times New Roman" w:hAnsi="Times New Roman" w:cs="Times New Roman"/>
                <w:color w:val="000000"/>
              </w:rPr>
              <w:t>Eb</w:t>
            </w:r>
            <w:proofErr w:type="spellEnd"/>
            <w:r w:rsidRPr="008A36D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A36DC">
              <w:rPr>
                <w:rFonts w:ascii="Times New Roman" w:eastAsia="Times New Roman" w:hAnsi="Times New Roman" w:cs="Times New Roman"/>
                <w:color w:val="000000"/>
              </w:rPr>
              <w:t>eV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A36DC">
              <w:rPr>
                <w:rFonts w:ascii="Times New Roman" w:eastAsia="Times New Roman" w:hAnsi="Times New Roman" w:cs="Times New Roman"/>
                <w:color w:val="000000"/>
              </w:rPr>
              <w:t>Quant</w:t>
            </w:r>
            <w:proofErr w:type="spellEnd"/>
            <w:r w:rsidRPr="008A36DC"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8A36DC">
              <w:rPr>
                <w:rFonts w:ascii="Times New Roman" w:eastAsia="Times New Roman" w:hAnsi="Times New Roman" w:cs="Times New Roman"/>
                <w:color w:val="000000"/>
              </w:rPr>
              <w:t>at.%</w:t>
            </w:r>
            <w:proofErr w:type="spellEnd"/>
          </w:p>
        </w:tc>
      </w:tr>
      <w:tr w:rsidR="00BB6342" w:rsidRPr="008A36DC" w:rsidTr="002345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Ti2p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TiO2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25,95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25,95</w:t>
            </w:r>
          </w:p>
        </w:tc>
      </w:tr>
      <w:tr w:rsidR="00BB6342" w:rsidRPr="008A36DC" w:rsidTr="002345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Cd3d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36DC">
              <w:rPr>
                <w:rFonts w:ascii="Times New Roman" w:eastAsia="Times New Roman" w:hAnsi="Times New Roman" w:cs="Times New Roman"/>
                <w:color w:val="000000"/>
              </w:rPr>
              <w:t>Cd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405,</w:t>
            </w:r>
            <w:r w:rsidR="003B618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0,12</w:t>
            </w:r>
          </w:p>
        </w:tc>
      </w:tr>
      <w:tr w:rsidR="00BB6342" w:rsidRPr="008A36DC" w:rsidTr="00234518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O1s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H2O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3,36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73,93</w:t>
            </w:r>
          </w:p>
        </w:tc>
      </w:tr>
      <w:tr w:rsidR="00BB6342" w:rsidRPr="008A36DC" w:rsidTr="00234518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C-O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531,8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10,81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342" w:rsidRPr="008A36DC" w:rsidTr="00234518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C=O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7,9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342" w:rsidRPr="008A36DC" w:rsidTr="00234518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TiO2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530,2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36DC">
              <w:rPr>
                <w:rFonts w:ascii="Times New Roman" w:eastAsia="Times New Roman" w:hAnsi="Times New Roman" w:cs="Times New Roman"/>
                <w:color w:val="000000"/>
              </w:rPr>
              <w:t>51,86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6342" w:rsidRPr="008A36DC" w:rsidRDefault="00BB6342" w:rsidP="00FA0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342" w:rsidRPr="008A36DC" w:rsidTr="0023451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42" w:rsidRPr="008A36DC" w:rsidRDefault="00BB6342" w:rsidP="00FA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42" w:rsidRPr="008A36DC" w:rsidRDefault="00BB6342" w:rsidP="00FA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42" w:rsidRPr="008A36DC" w:rsidRDefault="00BB6342" w:rsidP="00FA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42" w:rsidRPr="008A36DC" w:rsidRDefault="00BB6342" w:rsidP="00FA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42" w:rsidRPr="008A36DC" w:rsidRDefault="00BB6342" w:rsidP="00FA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05091" w:rsidRDefault="00805091">
      <w:pPr>
        <w:rPr>
          <w:lang w:val="en-US"/>
        </w:rPr>
      </w:pPr>
    </w:p>
    <w:p w:rsidR="00CB5DD0" w:rsidRPr="00823ABE" w:rsidRDefault="00950DC1" w:rsidP="00760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823ABE">
        <w:rPr>
          <w:rFonts w:ascii="Times New Roman" w:hAnsi="Times New Roman" w:cs="Times New Roman"/>
          <w:b/>
          <w:sz w:val="20"/>
          <w:szCs w:val="20"/>
          <w:lang w:val="en-US"/>
        </w:rPr>
        <w:t>Fig.</w:t>
      </w:r>
      <w:proofErr w:type="gramEnd"/>
      <w:r w:rsidR="00DB07F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823ABE">
        <w:rPr>
          <w:rFonts w:ascii="Times New Roman" w:hAnsi="Times New Roman" w:cs="Times New Roman"/>
          <w:b/>
          <w:sz w:val="20"/>
          <w:szCs w:val="20"/>
          <w:lang w:val="en-US"/>
        </w:rPr>
        <w:t>S</w:t>
      </w:r>
      <w:r w:rsidR="00DB07F5" w:rsidRPr="00DB07F5">
        <w:rPr>
          <w:rFonts w:ascii="Times New Roman" w:hAnsi="Times New Roman" w:cs="Times New Roman"/>
          <w:b/>
          <w:sz w:val="20"/>
          <w:szCs w:val="20"/>
          <w:highlight w:val="yellow"/>
          <w:lang w:val="en-US"/>
        </w:rPr>
        <w:t>2</w:t>
      </w:r>
      <w:r w:rsidR="00047D5E" w:rsidRPr="00047D5E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 w:rsidRPr="00823AB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6036B" w:rsidRPr="0076036B">
        <w:rPr>
          <w:rFonts w:ascii="Times New Roman" w:hAnsi="Times New Roman" w:cs="Times New Roman"/>
          <w:sz w:val="20"/>
          <w:szCs w:val="20"/>
          <w:lang w:val="en-US"/>
        </w:rPr>
        <w:t>XPS spectra of cadmium-modified TiO</w:t>
      </w:r>
      <w:r w:rsidR="0076036B" w:rsidRPr="00B13E0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76036B" w:rsidRPr="0076036B">
        <w:rPr>
          <w:rFonts w:ascii="Times New Roman" w:hAnsi="Times New Roman" w:cs="Times New Roman"/>
          <w:sz w:val="20"/>
          <w:szCs w:val="20"/>
          <w:lang w:val="en-US"/>
        </w:rPr>
        <w:t xml:space="preserve">-NTbs prepared by </w:t>
      </w:r>
      <w:proofErr w:type="spellStart"/>
      <w:r w:rsidR="0076036B" w:rsidRPr="0076036B">
        <w:rPr>
          <w:rFonts w:ascii="Times New Roman" w:hAnsi="Times New Roman" w:cs="Times New Roman"/>
          <w:sz w:val="20"/>
          <w:szCs w:val="20"/>
          <w:lang w:val="en-US"/>
        </w:rPr>
        <w:t>cathodic</w:t>
      </w:r>
      <w:proofErr w:type="spellEnd"/>
      <w:r w:rsidR="0076036B" w:rsidRPr="0076036B">
        <w:rPr>
          <w:rFonts w:ascii="Times New Roman" w:hAnsi="Times New Roman" w:cs="Times New Roman"/>
          <w:sz w:val="20"/>
          <w:szCs w:val="20"/>
          <w:lang w:val="en-US"/>
        </w:rPr>
        <w:t xml:space="preserve"> deposition of </w:t>
      </w:r>
      <w:proofErr w:type="spellStart"/>
      <w:r w:rsidR="0076036B" w:rsidRPr="0076036B">
        <w:rPr>
          <w:rFonts w:ascii="Times New Roman" w:hAnsi="Times New Roman" w:cs="Times New Roman"/>
          <w:sz w:val="20"/>
          <w:szCs w:val="20"/>
          <w:lang w:val="en-US"/>
        </w:rPr>
        <w:t>Cd</w:t>
      </w:r>
      <w:proofErr w:type="spellEnd"/>
      <w:r w:rsidR="0076036B" w:rsidRPr="0076036B">
        <w:rPr>
          <w:rFonts w:ascii="Times New Roman" w:hAnsi="Times New Roman" w:cs="Times New Roman"/>
          <w:sz w:val="20"/>
          <w:szCs w:val="20"/>
        </w:rPr>
        <w:t>О</w:t>
      </w:r>
      <w:r w:rsidR="0076036B" w:rsidRPr="0076036B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B13E08">
        <w:rPr>
          <w:rFonts w:ascii="Times New Roman" w:hAnsi="Times New Roman" w:cs="Times New Roman"/>
          <w:sz w:val="20"/>
          <w:szCs w:val="20"/>
          <w:lang w:val="en-US"/>
        </w:rPr>
        <w:t>0.</w:t>
      </w:r>
      <w:r w:rsidR="0076036B" w:rsidRPr="0076036B">
        <w:rPr>
          <w:rFonts w:ascii="Times New Roman" w:hAnsi="Times New Roman" w:cs="Times New Roman"/>
          <w:sz w:val="20"/>
          <w:szCs w:val="20"/>
          <w:lang w:val="en-US"/>
        </w:rPr>
        <w:t>2 C/cm</w:t>
      </w:r>
      <w:r w:rsidR="0076036B" w:rsidRPr="0076036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="0076036B" w:rsidRPr="0076036B">
        <w:rPr>
          <w:rFonts w:ascii="Times New Roman" w:hAnsi="Times New Roman" w:cs="Times New Roman"/>
          <w:sz w:val="20"/>
          <w:szCs w:val="20"/>
          <w:lang w:val="en-US"/>
        </w:rPr>
        <w:t xml:space="preserve">) (a) </w:t>
      </w:r>
      <w:r w:rsidR="0076036B" w:rsidRPr="00823ABE">
        <w:rPr>
          <w:rFonts w:ascii="Times New Roman" w:hAnsi="Times New Roman" w:cs="Times New Roman"/>
          <w:sz w:val="20"/>
          <w:szCs w:val="20"/>
          <w:lang w:val="en-US"/>
        </w:rPr>
        <w:t xml:space="preserve">High-resolution XPS spectra </w:t>
      </w:r>
      <w:r w:rsidR="0076036B" w:rsidRPr="0076036B">
        <w:rPr>
          <w:rFonts w:ascii="CIDFont+F2" w:hAnsi="CIDFont+F2" w:cs="CIDFont+F2"/>
          <w:sz w:val="18"/>
          <w:szCs w:val="18"/>
          <w:lang w:val="en-US"/>
        </w:rPr>
        <w:t xml:space="preserve">of </w:t>
      </w:r>
      <w:r w:rsidR="0076036B" w:rsidRPr="00823ABE">
        <w:rPr>
          <w:rFonts w:ascii="Times New Roman" w:hAnsi="Times New Roman" w:cs="Times New Roman"/>
          <w:sz w:val="20"/>
          <w:szCs w:val="20"/>
          <w:lang w:val="en-US"/>
        </w:rPr>
        <w:t>Ti 2p</w:t>
      </w:r>
      <w:r w:rsidR="0076036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76036B" w:rsidRPr="00823ABE">
        <w:rPr>
          <w:rFonts w:ascii="Times New Roman" w:hAnsi="Times New Roman" w:cs="Times New Roman"/>
          <w:sz w:val="20"/>
          <w:szCs w:val="20"/>
          <w:lang w:val="en-US"/>
        </w:rPr>
        <w:t>Cd</w:t>
      </w:r>
      <w:proofErr w:type="spellEnd"/>
      <w:r w:rsidR="0076036B" w:rsidRPr="00823ABE">
        <w:rPr>
          <w:rFonts w:ascii="Times New Roman" w:hAnsi="Times New Roman" w:cs="Times New Roman"/>
          <w:sz w:val="20"/>
          <w:szCs w:val="20"/>
          <w:lang w:val="en-US"/>
        </w:rPr>
        <w:t xml:space="preserve"> 3d and O </w:t>
      </w:r>
      <w:proofErr w:type="gramStart"/>
      <w:r w:rsidR="0076036B" w:rsidRPr="00823ABE">
        <w:rPr>
          <w:rFonts w:ascii="Times New Roman" w:hAnsi="Times New Roman" w:cs="Times New Roman"/>
          <w:sz w:val="20"/>
          <w:szCs w:val="20"/>
          <w:lang w:val="en-US"/>
        </w:rPr>
        <w:t>1s(</w:t>
      </w:r>
      <w:proofErr w:type="gramEnd"/>
      <w:r w:rsidR="0076036B" w:rsidRPr="00823ABE">
        <w:rPr>
          <w:rFonts w:ascii="Times New Roman" w:hAnsi="Times New Roman" w:cs="Times New Roman"/>
          <w:sz w:val="20"/>
          <w:szCs w:val="20"/>
          <w:lang w:val="en-US"/>
        </w:rPr>
        <w:t>b-d).</w:t>
      </w:r>
      <w:r w:rsidR="0076036B" w:rsidRPr="001052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05287">
        <w:rPr>
          <w:rFonts w:ascii="Times New Roman" w:hAnsi="Times New Roman" w:cs="Times New Roman"/>
          <w:sz w:val="20"/>
          <w:szCs w:val="20"/>
          <w:lang w:val="en-US"/>
        </w:rPr>
        <w:t>The sample</w:t>
      </w:r>
      <w:r w:rsidRPr="00823ABE">
        <w:rPr>
          <w:rFonts w:ascii="Times New Roman" w:hAnsi="Times New Roman" w:cs="Times New Roman"/>
          <w:sz w:val="20"/>
          <w:szCs w:val="20"/>
          <w:lang w:val="en-US"/>
        </w:rPr>
        <w:t xml:space="preserve"> w</w:t>
      </w:r>
      <w:r w:rsidR="00105287">
        <w:rPr>
          <w:rFonts w:ascii="Times New Roman" w:hAnsi="Times New Roman" w:cs="Times New Roman"/>
          <w:sz w:val="20"/>
          <w:szCs w:val="20"/>
          <w:lang w:val="en-US"/>
        </w:rPr>
        <w:t>as</w:t>
      </w:r>
      <w:r w:rsidRPr="00823AB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23ABE">
        <w:rPr>
          <w:rFonts w:ascii="Times New Roman" w:hAnsi="Times New Roman" w:cs="Times New Roman"/>
          <w:sz w:val="20"/>
          <w:szCs w:val="20"/>
          <w:lang w:val="en-US"/>
        </w:rPr>
        <w:t>calcined</w:t>
      </w:r>
      <w:proofErr w:type="spellEnd"/>
      <w:r w:rsidRPr="00823ABE">
        <w:rPr>
          <w:rFonts w:ascii="Times New Roman" w:hAnsi="Times New Roman" w:cs="Times New Roman"/>
          <w:sz w:val="20"/>
          <w:szCs w:val="20"/>
          <w:lang w:val="en-US"/>
        </w:rPr>
        <w:t xml:space="preserve"> at 450 °C in air for 1 h.</w:t>
      </w:r>
    </w:p>
    <w:p w:rsidR="00A044F1" w:rsidRPr="001B5984" w:rsidRDefault="00A044F1" w:rsidP="00A044F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44F1" w:rsidRPr="00047D5E" w:rsidRDefault="00A044F1" w:rsidP="00A044F1">
      <w:pPr>
        <w:rPr>
          <w:lang w:val="en-US"/>
        </w:rPr>
      </w:pPr>
    </w:p>
    <w:p w:rsidR="00FC79E1" w:rsidRPr="001B5984" w:rsidRDefault="002E2B30" w:rsidP="00A044F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207645</wp:posOffset>
            </wp:positionV>
            <wp:extent cx="4736465" cy="2656840"/>
            <wp:effectExtent l="19050" t="0" r="698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465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79E1" w:rsidRPr="001B5984" w:rsidRDefault="00FC79E1" w:rsidP="00A044F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C79E1" w:rsidRPr="001B5984" w:rsidRDefault="00FC79E1" w:rsidP="00A044F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E2B30" w:rsidRDefault="002E2B30" w:rsidP="00FC79E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2E2B30" w:rsidRDefault="002E2B30" w:rsidP="00FC79E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2E2B30" w:rsidRDefault="002E2B30" w:rsidP="00FC79E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2E2B30" w:rsidRDefault="002E2B30" w:rsidP="00FC79E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2E2B30" w:rsidRDefault="002E2B30" w:rsidP="00FC79E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2E2B30" w:rsidRDefault="002E2B30" w:rsidP="00FC79E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2E2B30" w:rsidRDefault="002E2B30" w:rsidP="00FC79E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044F1" w:rsidRDefault="00A044F1" w:rsidP="00FC79E1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047D5E">
        <w:rPr>
          <w:rFonts w:ascii="Times New Roman" w:hAnsi="Times New Roman" w:cs="Times New Roman"/>
          <w:b/>
          <w:sz w:val="20"/>
          <w:szCs w:val="20"/>
          <w:lang w:val="en-US"/>
        </w:rPr>
        <w:t>Fig.</w:t>
      </w:r>
      <w:proofErr w:type="gramEnd"/>
      <w:r w:rsidRPr="00047D5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S</w:t>
      </w:r>
      <w:r w:rsidR="00DB07F5" w:rsidRPr="00DB07F5">
        <w:rPr>
          <w:rFonts w:ascii="Times New Roman" w:hAnsi="Times New Roman" w:cs="Times New Roman"/>
          <w:b/>
          <w:sz w:val="20"/>
          <w:szCs w:val="20"/>
          <w:highlight w:val="yellow"/>
          <w:lang w:val="en-US"/>
        </w:rPr>
        <w:t>3</w:t>
      </w:r>
      <w:r w:rsidRPr="00047D5E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 w:rsidRPr="001B598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C79E1" w:rsidRPr="00B13E08">
        <w:rPr>
          <w:rFonts w:ascii="Times New Roman" w:hAnsi="Times New Roman" w:cs="Times New Roman"/>
          <w:sz w:val="20"/>
          <w:szCs w:val="20"/>
          <w:lang w:val="en-US"/>
        </w:rPr>
        <w:t xml:space="preserve">TEM image of the </w:t>
      </w:r>
      <w:proofErr w:type="spellStart"/>
      <w:r w:rsidR="00FC79E1" w:rsidRPr="00B13E08">
        <w:rPr>
          <w:rFonts w:ascii="Times New Roman" w:hAnsi="Times New Roman" w:cs="Times New Roman"/>
          <w:sz w:val="20"/>
          <w:szCs w:val="20"/>
          <w:lang w:val="en-US"/>
        </w:rPr>
        <w:t>supermolecular</w:t>
      </w:r>
      <w:proofErr w:type="spellEnd"/>
      <w:r w:rsidR="00FC79E1" w:rsidRPr="00B13E08">
        <w:rPr>
          <w:rFonts w:ascii="Times New Roman" w:hAnsi="Times New Roman" w:cs="Times New Roman"/>
          <w:sz w:val="20"/>
          <w:szCs w:val="20"/>
          <w:lang w:val="en-US"/>
        </w:rPr>
        <w:t xml:space="preserve"> surface structure </w:t>
      </w:r>
      <w:proofErr w:type="gramStart"/>
      <w:r w:rsidR="00FC79E1" w:rsidRPr="00B13E08">
        <w:rPr>
          <w:rFonts w:ascii="Times New Roman" w:hAnsi="Times New Roman" w:cs="Times New Roman"/>
          <w:sz w:val="20"/>
          <w:szCs w:val="20"/>
          <w:lang w:val="en-US"/>
        </w:rPr>
        <w:t xml:space="preserve">of </w:t>
      </w:r>
      <w:r w:rsidRPr="00B13E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02E3C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B13E08">
        <w:rPr>
          <w:rFonts w:ascii="Times New Roman" w:hAnsi="Times New Roman" w:cs="Times New Roman"/>
          <w:sz w:val="20"/>
          <w:szCs w:val="20"/>
          <w:lang w:val="en-US"/>
        </w:rPr>
        <w:t>NT</w:t>
      </w:r>
      <w:proofErr w:type="gramEnd"/>
      <w:r w:rsidRPr="00B13E08">
        <w:rPr>
          <w:rFonts w:ascii="Times New Roman" w:hAnsi="Times New Roman" w:cs="Times New Roman"/>
          <w:sz w:val="20"/>
          <w:szCs w:val="20"/>
          <w:lang w:val="en-US"/>
        </w:rPr>
        <w:t xml:space="preserve"> – (0.2)</w:t>
      </w:r>
      <w:proofErr w:type="spellStart"/>
      <w:r w:rsidRPr="00B13E08">
        <w:rPr>
          <w:rFonts w:ascii="Times New Roman" w:hAnsi="Times New Roman" w:cs="Times New Roman"/>
          <w:sz w:val="20"/>
          <w:szCs w:val="20"/>
          <w:lang w:val="en-US"/>
        </w:rPr>
        <w:t>CdO</w:t>
      </w:r>
      <w:proofErr w:type="spellEnd"/>
      <w:r w:rsidRPr="00B13E08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531A8E" w:rsidRDefault="00531A8E" w:rsidP="00FC79E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31A8E" w:rsidRDefault="00531A8E" w:rsidP="00FC79E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31A8E" w:rsidRDefault="00531A8E" w:rsidP="00FC79E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31A8E" w:rsidRDefault="00531A8E" w:rsidP="00FC79E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31A8E" w:rsidRDefault="00531A8E" w:rsidP="00FC79E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31A8E" w:rsidRDefault="00531A8E" w:rsidP="00FC79E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31A8E" w:rsidRDefault="00531A8E" w:rsidP="00FC79E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31A8E" w:rsidRDefault="00531A8E" w:rsidP="00FC79E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31A8E" w:rsidRDefault="00531A8E" w:rsidP="00FC79E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31A8E" w:rsidRDefault="00531A8E" w:rsidP="00FC79E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31A8E" w:rsidRDefault="00531A8E" w:rsidP="00FC79E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31A8E" w:rsidRDefault="00531A8E" w:rsidP="00FC79E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31A8E" w:rsidRPr="00B953EE" w:rsidRDefault="00531A8E" w:rsidP="00531A8E">
      <w:pPr>
        <w:pStyle w:val="MDPI51figurecaption"/>
        <w:spacing w:before="0" w:after="0" w:line="360" w:lineRule="auto"/>
        <w:ind w:left="0" w:firstLine="708"/>
        <w:rPr>
          <w:rFonts w:ascii="Times New Roman" w:eastAsia="Calibri" w:hAnsi="Times New Roman"/>
          <w:sz w:val="20"/>
          <w:lang w:eastAsia="en-US" w:bidi="ar-SA"/>
        </w:rPr>
      </w:pPr>
      <w:r w:rsidRPr="00AA203E">
        <w:rPr>
          <w:rFonts w:ascii="Times New Roman" w:eastAsia="Calibri" w:hAnsi="Times New Roman"/>
          <w:noProof/>
          <w:sz w:val="20"/>
          <w:lang w:val="ru-RU" w:eastAsia="ru-RU" w:bidi="ar-SA"/>
        </w:rPr>
        <w:lastRenderedPageBreak/>
        <w:drawing>
          <wp:inline distT="0" distB="0" distL="0" distR="0">
            <wp:extent cx="3355215" cy="2357798"/>
            <wp:effectExtent l="19050" t="0" r="0" b="0"/>
            <wp:docPr id="1" name="Рисунок 17" descr="Fig. 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 8.t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576" cy="236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A8E" w:rsidRPr="00963C0E" w:rsidRDefault="00531A8E" w:rsidP="00531A8E">
      <w:pPr>
        <w:pStyle w:val="MDPI51figurecaption"/>
        <w:spacing w:before="0" w:after="0" w:line="240" w:lineRule="auto"/>
        <w:ind w:left="0"/>
        <w:rPr>
          <w:rFonts w:ascii="Times New Roman" w:hAnsi="Times New Roman"/>
          <w:b/>
          <w:sz w:val="20"/>
        </w:rPr>
      </w:pPr>
    </w:p>
    <w:p w:rsidR="00531A8E" w:rsidRPr="00541755" w:rsidRDefault="00DB07F5" w:rsidP="00531A8E">
      <w:pPr>
        <w:pStyle w:val="MDPI51figurecaption"/>
        <w:spacing w:before="0" w:after="0" w:line="240" w:lineRule="auto"/>
        <w:ind w:left="0"/>
        <w:rPr>
          <w:rFonts w:ascii="Times New Roman" w:eastAsia="Calibri" w:hAnsi="Times New Roman"/>
          <w:sz w:val="20"/>
          <w:lang w:eastAsia="en-US" w:bidi="ar-SA"/>
        </w:rPr>
      </w:pPr>
      <w:proofErr w:type="gramStart"/>
      <w:r>
        <w:rPr>
          <w:b/>
          <w:sz w:val="20"/>
        </w:rPr>
        <w:t>Fig.</w:t>
      </w:r>
      <w:proofErr w:type="gramEnd"/>
      <w:r>
        <w:rPr>
          <w:b/>
          <w:sz w:val="20"/>
        </w:rPr>
        <w:t xml:space="preserve"> </w:t>
      </w:r>
      <w:r w:rsidR="00531A8E">
        <w:rPr>
          <w:b/>
          <w:sz w:val="20"/>
        </w:rPr>
        <w:t>S4</w:t>
      </w:r>
      <w:r w:rsidR="00531A8E" w:rsidRPr="00047D5E">
        <w:rPr>
          <w:b/>
          <w:sz w:val="20"/>
        </w:rPr>
        <w:t>.</w:t>
      </w:r>
      <w:r w:rsidR="00531A8E" w:rsidRPr="00541755">
        <w:rPr>
          <w:rFonts w:ascii="Times New Roman" w:hAnsi="Times New Roman"/>
          <w:b/>
          <w:sz w:val="20"/>
        </w:rPr>
        <w:t xml:space="preserve"> </w:t>
      </w:r>
      <w:r w:rsidR="00531A8E" w:rsidRPr="00541755">
        <w:rPr>
          <w:rFonts w:ascii="Times New Roman" w:hAnsi="Times New Roman"/>
          <w:sz w:val="20"/>
        </w:rPr>
        <w:t>Wavelength dependence of</w:t>
      </w:r>
      <w:r w:rsidR="00531A8E" w:rsidRPr="00541755">
        <w:rPr>
          <w:rFonts w:ascii="Times New Roman" w:hAnsi="Times New Roman"/>
          <w:b/>
          <w:sz w:val="20"/>
        </w:rPr>
        <w:t xml:space="preserve"> </w:t>
      </w:r>
      <w:r w:rsidR="00531A8E" w:rsidRPr="00541755">
        <w:rPr>
          <w:rFonts w:ascii="Times New Roman" w:hAnsi="Times New Roman"/>
          <w:sz w:val="20"/>
        </w:rPr>
        <w:t xml:space="preserve">IPCE% for the TNT </w:t>
      </w:r>
      <w:r w:rsidR="00531A8E" w:rsidRPr="00541755">
        <w:rPr>
          <w:rFonts w:ascii="Times New Roman" w:hAnsi="Times New Roman"/>
          <w:sz w:val="20"/>
          <w:lang w:eastAsia="ru-RU"/>
        </w:rPr>
        <w:t xml:space="preserve">and </w:t>
      </w:r>
      <w:r w:rsidR="00531A8E" w:rsidRPr="00541755">
        <w:rPr>
          <w:rFonts w:ascii="Times New Roman" w:hAnsi="Times New Roman"/>
          <w:sz w:val="20"/>
        </w:rPr>
        <w:t>TNT–(0.05)</w:t>
      </w:r>
      <w:proofErr w:type="spellStart"/>
      <w:r w:rsidR="00531A8E" w:rsidRPr="00541755">
        <w:rPr>
          <w:rFonts w:ascii="Times New Roman" w:hAnsi="Times New Roman"/>
          <w:sz w:val="20"/>
        </w:rPr>
        <w:t>CdO</w:t>
      </w:r>
      <w:proofErr w:type="spellEnd"/>
      <w:r w:rsidR="00531A8E" w:rsidRPr="00541755">
        <w:rPr>
          <w:rFonts w:ascii="Times New Roman" w:hAnsi="Times New Roman"/>
          <w:sz w:val="20"/>
          <w:lang w:eastAsia="ru-RU"/>
        </w:rPr>
        <w:t xml:space="preserve"> </w:t>
      </w:r>
      <w:proofErr w:type="spellStart"/>
      <w:r w:rsidR="00531A8E" w:rsidRPr="00541755">
        <w:rPr>
          <w:rFonts w:ascii="Times New Roman" w:hAnsi="Times New Roman"/>
          <w:sz w:val="20"/>
          <w:lang w:eastAsia="ru-RU"/>
        </w:rPr>
        <w:t>photoanodes</w:t>
      </w:r>
      <w:proofErr w:type="spellEnd"/>
      <w:r w:rsidR="00531A8E" w:rsidRPr="00541755">
        <w:rPr>
          <w:rFonts w:ascii="Times New Roman" w:hAnsi="Times New Roman"/>
          <w:sz w:val="20"/>
          <w:lang w:eastAsia="ru-RU"/>
        </w:rPr>
        <w:t xml:space="preserve"> in </w:t>
      </w:r>
      <w:r w:rsidR="00531A8E" w:rsidRPr="00541755">
        <w:rPr>
          <w:rFonts w:ascii="Times New Roman" w:hAnsi="Times New Roman"/>
          <w:sz w:val="20"/>
        </w:rPr>
        <w:t>0.1 M Na</w:t>
      </w:r>
      <w:r w:rsidR="00531A8E" w:rsidRPr="00541755">
        <w:rPr>
          <w:rFonts w:ascii="Times New Roman" w:hAnsi="Times New Roman"/>
          <w:sz w:val="20"/>
          <w:vertAlign w:val="subscript"/>
        </w:rPr>
        <w:t>2</w:t>
      </w:r>
      <w:r w:rsidR="00531A8E" w:rsidRPr="00541755">
        <w:rPr>
          <w:rFonts w:ascii="Times New Roman" w:hAnsi="Times New Roman"/>
          <w:sz w:val="20"/>
        </w:rPr>
        <w:t>SO</w:t>
      </w:r>
      <w:r w:rsidR="00531A8E" w:rsidRPr="00541755">
        <w:rPr>
          <w:rFonts w:ascii="Times New Roman" w:hAnsi="Times New Roman"/>
          <w:sz w:val="20"/>
          <w:vertAlign w:val="subscript"/>
        </w:rPr>
        <w:t>4</w:t>
      </w:r>
      <w:r w:rsidR="00531A8E" w:rsidRPr="00541755">
        <w:rPr>
          <w:rFonts w:ascii="Times New Roman" w:eastAsia="Calibri" w:hAnsi="Times New Roman"/>
          <w:sz w:val="20"/>
          <w:lang w:eastAsia="en-US" w:bidi="ar-SA"/>
        </w:rPr>
        <w:t xml:space="preserve"> aqueous solution.</w:t>
      </w:r>
    </w:p>
    <w:p w:rsidR="00531A8E" w:rsidRPr="00B13E08" w:rsidRDefault="00531A8E" w:rsidP="00FC79E1">
      <w:pPr>
        <w:rPr>
          <w:sz w:val="20"/>
          <w:szCs w:val="20"/>
          <w:lang w:val="en-US"/>
        </w:rPr>
      </w:pPr>
    </w:p>
    <w:sectPr w:rsidR="00531A8E" w:rsidRPr="00B13E08" w:rsidSect="00833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573B"/>
    <w:rsid w:val="00047D5E"/>
    <w:rsid w:val="000506AD"/>
    <w:rsid w:val="000B2456"/>
    <w:rsid w:val="000C5112"/>
    <w:rsid w:val="000F1AA0"/>
    <w:rsid w:val="00104DCA"/>
    <w:rsid w:val="00105287"/>
    <w:rsid w:val="00105499"/>
    <w:rsid w:val="00163630"/>
    <w:rsid w:val="001642AF"/>
    <w:rsid w:val="00165F25"/>
    <w:rsid w:val="001B5984"/>
    <w:rsid w:val="001C0592"/>
    <w:rsid w:val="001D295A"/>
    <w:rsid w:val="001D4147"/>
    <w:rsid w:val="001D4D8A"/>
    <w:rsid w:val="001F1740"/>
    <w:rsid w:val="00204A6C"/>
    <w:rsid w:val="002274CE"/>
    <w:rsid w:val="00234518"/>
    <w:rsid w:val="00260744"/>
    <w:rsid w:val="00264AEA"/>
    <w:rsid w:val="002814E5"/>
    <w:rsid w:val="0028162E"/>
    <w:rsid w:val="002D289C"/>
    <w:rsid w:val="002E2B30"/>
    <w:rsid w:val="00333192"/>
    <w:rsid w:val="0038290C"/>
    <w:rsid w:val="00385548"/>
    <w:rsid w:val="003B618B"/>
    <w:rsid w:val="003F39D7"/>
    <w:rsid w:val="004413BB"/>
    <w:rsid w:val="004640D0"/>
    <w:rsid w:val="004A26E5"/>
    <w:rsid w:val="004F04F5"/>
    <w:rsid w:val="0051790A"/>
    <w:rsid w:val="00531A8E"/>
    <w:rsid w:val="005365CD"/>
    <w:rsid w:val="00541BC2"/>
    <w:rsid w:val="00555B38"/>
    <w:rsid w:val="005C33B5"/>
    <w:rsid w:val="005D1086"/>
    <w:rsid w:val="005D5128"/>
    <w:rsid w:val="005E27FA"/>
    <w:rsid w:val="005F538D"/>
    <w:rsid w:val="00600C86"/>
    <w:rsid w:val="00634EE8"/>
    <w:rsid w:val="00670F0A"/>
    <w:rsid w:val="007144FB"/>
    <w:rsid w:val="007244BE"/>
    <w:rsid w:val="00737680"/>
    <w:rsid w:val="0076036B"/>
    <w:rsid w:val="007641E4"/>
    <w:rsid w:val="00770AB1"/>
    <w:rsid w:val="0078573B"/>
    <w:rsid w:val="007B4627"/>
    <w:rsid w:val="007C65DD"/>
    <w:rsid w:val="007D6E5A"/>
    <w:rsid w:val="00804B69"/>
    <w:rsid w:val="00805091"/>
    <w:rsid w:val="0082108C"/>
    <w:rsid w:val="00823ABE"/>
    <w:rsid w:val="0083341F"/>
    <w:rsid w:val="00834DCB"/>
    <w:rsid w:val="00851425"/>
    <w:rsid w:val="008C6CA1"/>
    <w:rsid w:val="008D6837"/>
    <w:rsid w:val="008F0B7C"/>
    <w:rsid w:val="00950DC1"/>
    <w:rsid w:val="009572C9"/>
    <w:rsid w:val="00971D05"/>
    <w:rsid w:val="00A02E3C"/>
    <w:rsid w:val="00A044F1"/>
    <w:rsid w:val="00A60623"/>
    <w:rsid w:val="00A61657"/>
    <w:rsid w:val="00AC7196"/>
    <w:rsid w:val="00B13E08"/>
    <w:rsid w:val="00B2197D"/>
    <w:rsid w:val="00B263EF"/>
    <w:rsid w:val="00B32B19"/>
    <w:rsid w:val="00B56248"/>
    <w:rsid w:val="00B61AD8"/>
    <w:rsid w:val="00B83C4D"/>
    <w:rsid w:val="00B846BD"/>
    <w:rsid w:val="00B96792"/>
    <w:rsid w:val="00BB26C9"/>
    <w:rsid w:val="00BB6342"/>
    <w:rsid w:val="00BE3525"/>
    <w:rsid w:val="00BE67F6"/>
    <w:rsid w:val="00C015C7"/>
    <w:rsid w:val="00C025EA"/>
    <w:rsid w:val="00C2465A"/>
    <w:rsid w:val="00C45FBD"/>
    <w:rsid w:val="00CB5DD0"/>
    <w:rsid w:val="00CC14DC"/>
    <w:rsid w:val="00CD033E"/>
    <w:rsid w:val="00CD32D7"/>
    <w:rsid w:val="00CE5DE9"/>
    <w:rsid w:val="00D45A88"/>
    <w:rsid w:val="00D61D90"/>
    <w:rsid w:val="00D63BFD"/>
    <w:rsid w:val="00D64237"/>
    <w:rsid w:val="00D93313"/>
    <w:rsid w:val="00DA4639"/>
    <w:rsid w:val="00DA4F5C"/>
    <w:rsid w:val="00DB07F5"/>
    <w:rsid w:val="00DC241E"/>
    <w:rsid w:val="00DC2B81"/>
    <w:rsid w:val="00DC6B10"/>
    <w:rsid w:val="00E00346"/>
    <w:rsid w:val="00E10CCA"/>
    <w:rsid w:val="00E30FDD"/>
    <w:rsid w:val="00E62454"/>
    <w:rsid w:val="00EF5651"/>
    <w:rsid w:val="00F115EF"/>
    <w:rsid w:val="00F21466"/>
    <w:rsid w:val="00F255A0"/>
    <w:rsid w:val="00F27EDC"/>
    <w:rsid w:val="00F679A3"/>
    <w:rsid w:val="00FC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57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2D7"/>
    <w:rPr>
      <w:rFonts w:ascii="Tahoma" w:hAnsi="Tahoma" w:cs="Tahoma"/>
      <w:sz w:val="16"/>
      <w:szCs w:val="16"/>
    </w:rPr>
  </w:style>
  <w:style w:type="character" w:customStyle="1" w:styleId="rynqvb">
    <w:name w:val="rynqvb"/>
    <w:basedOn w:val="a0"/>
    <w:rsid w:val="005365CD"/>
  </w:style>
  <w:style w:type="paragraph" w:styleId="a6">
    <w:name w:val="Normal (Web)"/>
    <w:basedOn w:val="a"/>
    <w:uiPriority w:val="99"/>
    <w:semiHidden/>
    <w:unhideWhenUsed/>
    <w:rsid w:val="00A04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PI51figurecaption">
    <w:name w:val="MDPI_5.1_figure_caption"/>
    <w:qFormat/>
    <w:rsid w:val="002814E5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7.tif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5" Type="http://schemas.openxmlformats.org/officeDocument/2006/relationships/hyperlink" Target="mailto:victoremets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Victor\Desktop\&#1043;&#1056;&#1048;&#1053;&#1041;&#1045;&#1056;&#1043;%202022-24\&#1058;&#1053;&#1058;+CdO\&#1086;&#1090;%20&#1043;&#1088;&#1072;&#1092;&#1086;&#1074;&#1072;\TiO2%20Cd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7617263630846565E-2"/>
          <c:y val="4.0278951798070145E-2"/>
          <c:w val="0.8642828088625355"/>
          <c:h val="0.78207920506609274"/>
        </c:manualLayout>
      </c:layout>
      <c:scatterChart>
        <c:scatterStyle val="smoothMarker"/>
        <c:ser>
          <c:idx val="0"/>
          <c:order val="0"/>
          <c:tx>
            <c:strRef>
              <c:f>wide!$B$1</c:f>
              <c:strCache>
                <c:ptCount val="1"/>
                <c:pt idx="0">
                  <c:v>MS</c:v>
                </c:pt>
              </c:strCache>
            </c:strRef>
          </c:tx>
          <c:spPr>
            <a:ln w="1905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xVal>
            <c:numRef>
              <c:f>wide!$A$2:$A$2202</c:f>
              <c:numCache>
                <c:formatCode>General</c:formatCode>
                <c:ptCount val="2201"/>
                <c:pt idx="0">
                  <c:v>1099.9000000000001</c:v>
                </c:pt>
                <c:pt idx="1">
                  <c:v>1099.4000000000001</c:v>
                </c:pt>
                <c:pt idx="2">
                  <c:v>1098.9000000000001</c:v>
                </c:pt>
                <c:pt idx="3">
                  <c:v>1098.4000000000001</c:v>
                </c:pt>
                <c:pt idx="4">
                  <c:v>1097.9000000000001</c:v>
                </c:pt>
                <c:pt idx="5">
                  <c:v>1097.4000000000001</c:v>
                </c:pt>
                <c:pt idx="6">
                  <c:v>1096.9000000000001</c:v>
                </c:pt>
                <c:pt idx="7">
                  <c:v>1096.4000000000001</c:v>
                </c:pt>
                <c:pt idx="8">
                  <c:v>1095.9000000000001</c:v>
                </c:pt>
                <c:pt idx="9">
                  <c:v>1095.4000000000001</c:v>
                </c:pt>
                <c:pt idx="10">
                  <c:v>1094.9000000000001</c:v>
                </c:pt>
                <c:pt idx="11">
                  <c:v>1094.4000000000001</c:v>
                </c:pt>
                <c:pt idx="12">
                  <c:v>1093.9000000000001</c:v>
                </c:pt>
                <c:pt idx="13">
                  <c:v>1093.4000000000001</c:v>
                </c:pt>
                <c:pt idx="14">
                  <c:v>1092.9000000000001</c:v>
                </c:pt>
                <c:pt idx="15">
                  <c:v>1092.4000000000001</c:v>
                </c:pt>
                <c:pt idx="16">
                  <c:v>1091.9000000000001</c:v>
                </c:pt>
                <c:pt idx="17">
                  <c:v>1091.4000000000001</c:v>
                </c:pt>
                <c:pt idx="18">
                  <c:v>1090.9000000000001</c:v>
                </c:pt>
                <c:pt idx="19">
                  <c:v>1090.4000000000001</c:v>
                </c:pt>
                <c:pt idx="20">
                  <c:v>1089.9000000000001</c:v>
                </c:pt>
                <c:pt idx="21">
                  <c:v>1089.4000000000001</c:v>
                </c:pt>
                <c:pt idx="22">
                  <c:v>1088.9000000000001</c:v>
                </c:pt>
                <c:pt idx="23">
                  <c:v>1088.4000000000001</c:v>
                </c:pt>
                <c:pt idx="24">
                  <c:v>1087.9000000000001</c:v>
                </c:pt>
                <c:pt idx="25">
                  <c:v>1087.4000000000001</c:v>
                </c:pt>
                <c:pt idx="26">
                  <c:v>1086.9000000000001</c:v>
                </c:pt>
                <c:pt idx="27">
                  <c:v>1086.4000000000001</c:v>
                </c:pt>
                <c:pt idx="28">
                  <c:v>1085.9000000000001</c:v>
                </c:pt>
                <c:pt idx="29">
                  <c:v>1085.4000000000001</c:v>
                </c:pt>
                <c:pt idx="30">
                  <c:v>1084.9000000000001</c:v>
                </c:pt>
                <c:pt idx="31">
                  <c:v>1084.4000000000001</c:v>
                </c:pt>
                <c:pt idx="32">
                  <c:v>1083.9000000000001</c:v>
                </c:pt>
                <c:pt idx="33">
                  <c:v>1083.4000000000001</c:v>
                </c:pt>
                <c:pt idx="34">
                  <c:v>1082.9000000000001</c:v>
                </c:pt>
                <c:pt idx="35">
                  <c:v>1082.4000000000001</c:v>
                </c:pt>
                <c:pt idx="36">
                  <c:v>1081.9000000000001</c:v>
                </c:pt>
                <c:pt idx="37">
                  <c:v>1081.4000000000001</c:v>
                </c:pt>
                <c:pt idx="38">
                  <c:v>1080.9000000000001</c:v>
                </c:pt>
                <c:pt idx="39">
                  <c:v>1080.4000000000001</c:v>
                </c:pt>
                <c:pt idx="40">
                  <c:v>1079.9000000000001</c:v>
                </c:pt>
                <c:pt idx="41">
                  <c:v>1079.4000000000001</c:v>
                </c:pt>
                <c:pt idx="42">
                  <c:v>1078.9000000000001</c:v>
                </c:pt>
                <c:pt idx="43">
                  <c:v>1078.4000000000001</c:v>
                </c:pt>
                <c:pt idx="44">
                  <c:v>1077.9000000000001</c:v>
                </c:pt>
                <c:pt idx="45">
                  <c:v>1077.4000000000001</c:v>
                </c:pt>
                <c:pt idx="46">
                  <c:v>1076.9000000000001</c:v>
                </c:pt>
                <c:pt idx="47">
                  <c:v>1076.4000000000001</c:v>
                </c:pt>
                <c:pt idx="48">
                  <c:v>1075.9000000000001</c:v>
                </c:pt>
                <c:pt idx="49">
                  <c:v>1075.4000000000001</c:v>
                </c:pt>
                <c:pt idx="50">
                  <c:v>1074.9000000000001</c:v>
                </c:pt>
                <c:pt idx="51">
                  <c:v>1074.4000000000001</c:v>
                </c:pt>
                <c:pt idx="52">
                  <c:v>1073.9000000000001</c:v>
                </c:pt>
                <c:pt idx="53">
                  <c:v>1073.4000000000001</c:v>
                </c:pt>
                <c:pt idx="54">
                  <c:v>1072.9000000000001</c:v>
                </c:pt>
                <c:pt idx="55">
                  <c:v>1072.4000000000001</c:v>
                </c:pt>
                <c:pt idx="56">
                  <c:v>1071.9000000000001</c:v>
                </c:pt>
                <c:pt idx="57">
                  <c:v>1071.4000000000001</c:v>
                </c:pt>
                <c:pt idx="58">
                  <c:v>1070.9000000000001</c:v>
                </c:pt>
                <c:pt idx="59">
                  <c:v>1070.4000000000001</c:v>
                </c:pt>
                <c:pt idx="60">
                  <c:v>1069.9000000000001</c:v>
                </c:pt>
                <c:pt idx="61">
                  <c:v>1069.4000000000001</c:v>
                </c:pt>
                <c:pt idx="62">
                  <c:v>1068.9000000000001</c:v>
                </c:pt>
                <c:pt idx="63">
                  <c:v>1068.4000000000001</c:v>
                </c:pt>
                <c:pt idx="64">
                  <c:v>1067.9000000000001</c:v>
                </c:pt>
                <c:pt idx="65">
                  <c:v>1067.4000000000001</c:v>
                </c:pt>
                <c:pt idx="66">
                  <c:v>1066.9000000000001</c:v>
                </c:pt>
                <c:pt idx="67">
                  <c:v>1066.4000000000001</c:v>
                </c:pt>
                <c:pt idx="68">
                  <c:v>1065.9000000000001</c:v>
                </c:pt>
                <c:pt idx="69">
                  <c:v>1065.4000000000001</c:v>
                </c:pt>
                <c:pt idx="70">
                  <c:v>1064.9000000000001</c:v>
                </c:pt>
                <c:pt idx="71">
                  <c:v>1064.4000000000001</c:v>
                </c:pt>
                <c:pt idx="72">
                  <c:v>1063.9000000000001</c:v>
                </c:pt>
                <c:pt idx="73">
                  <c:v>1063.4000000000001</c:v>
                </c:pt>
                <c:pt idx="74">
                  <c:v>1062.9000000000001</c:v>
                </c:pt>
                <c:pt idx="75">
                  <c:v>1062.4000000000001</c:v>
                </c:pt>
                <c:pt idx="76">
                  <c:v>1061.9000000000001</c:v>
                </c:pt>
                <c:pt idx="77">
                  <c:v>1061.4000000000001</c:v>
                </c:pt>
                <c:pt idx="78">
                  <c:v>1060.9000000000001</c:v>
                </c:pt>
                <c:pt idx="79">
                  <c:v>1060.4000000000001</c:v>
                </c:pt>
                <c:pt idx="80">
                  <c:v>1059.9000000000001</c:v>
                </c:pt>
                <c:pt idx="81">
                  <c:v>1059.4000000000001</c:v>
                </c:pt>
                <c:pt idx="82">
                  <c:v>1058.9000000000001</c:v>
                </c:pt>
                <c:pt idx="83">
                  <c:v>1058.4000000000001</c:v>
                </c:pt>
                <c:pt idx="84">
                  <c:v>1057.9000000000001</c:v>
                </c:pt>
                <c:pt idx="85">
                  <c:v>1057.4000000000001</c:v>
                </c:pt>
                <c:pt idx="86">
                  <c:v>1056.9000000000001</c:v>
                </c:pt>
                <c:pt idx="87">
                  <c:v>1056.4000000000001</c:v>
                </c:pt>
                <c:pt idx="88">
                  <c:v>1055.9000000000001</c:v>
                </c:pt>
                <c:pt idx="89">
                  <c:v>1055.4000000000001</c:v>
                </c:pt>
                <c:pt idx="90">
                  <c:v>1054.9000000000001</c:v>
                </c:pt>
                <c:pt idx="91">
                  <c:v>1054.4000000000001</c:v>
                </c:pt>
                <c:pt idx="92">
                  <c:v>1053.9000000000001</c:v>
                </c:pt>
                <c:pt idx="93">
                  <c:v>1053.4000000000001</c:v>
                </c:pt>
                <c:pt idx="94">
                  <c:v>1052.9000000000001</c:v>
                </c:pt>
                <c:pt idx="95">
                  <c:v>1052.4000000000001</c:v>
                </c:pt>
                <c:pt idx="96">
                  <c:v>1051.9000000000001</c:v>
                </c:pt>
                <c:pt idx="97">
                  <c:v>1051.4000000000001</c:v>
                </c:pt>
                <c:pt idx="98">
                  <c:v>1050.9000000000001</c:v>
                </c:pt>
                <c:pt idx="99">
                  <c:v>1050.4000000000001</c:v>
                </c:pt>
                <c:pt idx="100">
                  <c:v>1049.9000000000001</c:v>
                </c:pt>
                <c:pt idx="101">
                  <c:v>1049.4000000000001</c:v>
                </c:pt>
                <c:pt idx="102">
                  <c:v>1048.9000000000001</c:v>
                </c:pt>
                <c:pt idx="103">
                  <c:v>1048.4000000000001</c:v>
                </c:pt>
                <c:pt idx="104">
                  <c:v>1047.9000000000001</c:v>
                </c:pt>
                <c:pt idx="105">
                  <c:v>1047.4000000000001</c:v>
                </c:pt>
                <c:pt idx="106">
                  <c:v>1046.9000000000001</c:v>
                </c:pt>
                <c:pt idx="107">
                  <c:v>1046.4000000000001</c:v>
                </c:pt>
                <c:pt idx="108">
                  <c:v>1045.9000000000001</c:v>
                </c:pt>
                <c:pt idx="109">
                  <c:v>1045.4000000000001</c:v>
                </c:pt>
                <c:pt idx="110">
                  <c:v>1044.9000000000001</c:v>
                </c:pt>
                <c:pt idx="111">
                  <c:v>1044.4000000000001</c:v>
                </c:pt>
                <c:pt idx="112">
                  <c:v>1043.9000000000001</c:v>
                </c:pt>
                <c:pt idx="113">
                  <c:v>1043.4000000000001</c:v>
                </c:pt>
                <c:pt idx="114">
                  <c:v>1042.9000000000001</c:v>
                </c:pt>
                <c:pt idx="115">
                  <c:v>1042.4000000000001</c:v>
                </c:pt>
                <c:pt idx="116">
                  <c:v>1041.9000000000001</c:v>
                </c:pt>
                <c:pt idx="117">
                  <c:v>1041.4000000000001</c:v>
                </c:pt>
                <c:pt idx="118">
                  <c:v>1040.9000000000001</c:v>
                </c:pt>
                <c:pt idx="119">
                  <c:v>1040.4000000000001</c:v>
                </c:pt>
                <c:pt idx="120">
                  <c:v>1039.9000000000001</c:v>
                </c:pt>
                <c:pt idx="121">
                  <c:v>1039.4000000000001</c:v>
                </c:pt>
                <c:pt idx="122">
                  <c:v>1038.9000000000001</c:v>
                </c:pt>
                <c:pt idx="123">
                  <c:v>1038.4000000000001</c:v>
                </c:pt>
                <c:pt idx="124">
                  <c:v>1037.9000000000001</c:v>
                </c:pt>
                <c:pt idx="125">
                  <c:v>1037.4000000000001</c:v>
                </c:pt>
                <c:pt idx="126">
                  <c:v>1036.9000000000001</c:v>
                </c:pt>
                <c:pt idx="127">
                  <c:v>1036.4000000000001</c:v>
                </c:pt>
                <c:pt idx="128">
                  <c:v>1035.9000000000001</c:v>
                </c:pt>
                <c:pt idx="129">
                  <c:v>1035.4000000000001</c:v>
                </c:pt>
                <c:pt idx="130">
                  <c:v>1034.9000000000001</c:v>
                </c:pt>
                <c:pt idx="131">
                  <c:v>1034.4000000000001</c:v>
                </c:pt>
                <c:pt idx="132">
                  <c:v>1033.9000000000001</c:v>
                </c:pt>
                <c:pt idx="133">
                  <c:v>1033.4000000000001</c:v>
                </c:pt>
                <c:pt idx="134">
                  <c:v>1032.9000000000001</c:v>
                </c:pt>
                <c:pt idx="135">
                  <c:v>1032.4000000000001</c:v>
                </c:pt>
                <c:pt idx="136">
                  <c:v>1031.9000000000001</c:v>
                </c:pt>
                <c:pt idx="137">
                  <c:v>1031.4000000000001</c:v>
                </c:pt>
                <c:pt idx="138">
                  <c:v>1030.9000000000001</c:v>
                </c:pt>
                <c:pt idx="139">
                  <c:v>1030.4000000000001</c:v>
                </c:pt>
                <c:pt idx="140">
                  <c:v>1029.9000000000001</c:v>
                </c:pt>
                <c:pt idx="141">
                  <c:v>1029.4000000000001</c:v>
                </c:pt>
                <c:pt idx="142">
                  <c:v>1028.9000000000001</c:v>
                </c:pt>
                <c:pt idx="143">
                  <c:v>1028.4000000000001</c:v>
                </c:pt>
                <c:pt idx="144">
                  <c:v>1027.9000000000001</c:v>
                </c:pt>
                <c:pt idx="145">
                  <c:v>1027.4000000000001</c:v>
                </c:pt>
                <c:pt idx="146">
                  <c:v>1026.9000000000001</c:v>
                </c:pt>
                <c:pt idx="147">
                  <c:v>1026.4000000000001</c:v>
                </c:pt>
                <c:pt idx="148">
                  <c:v>1025.9000000000001</c:v>
                </c:pt>
                <c:pt idx="149">
                  <c:v>1025.4000000000001</c:v>
                </c:pt>
                <c:pt idx="150">
                  <c:v>1024.9000000000001</c:v>
                </c:pt>
                <c:pt idx="151">
                  <c:v>1024.4000000000001</c:v>
                </c:pt>
                <c:pt idx="152">
                  <c:v>1023.9</c:v>
                </c:pt>
                <c:pt idx="153">
                  <c:v>1023.4</c:v>
                </c:pt>
                <c:pt idx="154">
                  <c:v>1022.9</c:v>
                </c:pt>
                <c:pt idx="155">
                  <c:v>1022.4</c:v>
                </c:pt>
                <c:pt idx="156">
                  <c:v>1021.9</c:v>
                </c:pt>
                <c:pt idx="157">
                  <c:v>1021.4</c:v>
                </c:pt>
                <c:pt idx="158">
                  <c:v>1020.9</c:v>
                </c:pt>
                <c:pt idx="159">
                  <c:v>1020.4</c:v>
                </c:pt>
                <c:pt idx="160">
                  <c:v>1019.9</c:v>
                </c:pt>
                <c:pt idx="161">
                  <c:v>1019.4</c:v>
                </c:pt>
                <c:pt idx="162">
                  <c:v>1018.9</c:v>
                </c:pt>
                <c:pt idx="163">
                  <c:v>1018.4</c:v>
                </c:pt>
                <c:pt idx="164">
                  <c:v>1017.9</c:v>
                </c:pt>
                <c:pt idx="165">
                  <c:v>1017.4</c:v>
                </c:pt>
                <c:pt idx="166">
                  <c:v>1016.9</c:v>
                </c:pt>
                <c:pt idx="167">
                  <c:v>1016.4</c:v>
                </c:pt>
                <c:pt idx="168">
                  <c:v>1015.9</c:v>
                </c:pt>
                <c:pt idx="169">
                  <c:v>1015.4</c:v>
                </c:pt>
                <c:pt idx="170">
                  <c:v>1014.9</c:v>
                </c:pt>
                <c:pt idx="171">
                  <c:v>1014.4</c:v>
                </c:pt>
                <c:pt idx="172">
                  <c:v>1013.9</c:v>
                </c:pt>
                <c:pt idx="173">
                  <c:v>1013.4</c:v>
                </c:pt>
                <c:pt idx="174">
                  <c:v>1012.9</c:v>
                </c:pt>
                <c:pt idx="175">
                  <c:v>1012.4</c:v>
                </c:pt>
                <c:pt idx="176">
                  <c:v>1011.9</c:v>
                </c:pt>
                <c:pt idx="177">
                  <c:v>1011.4</c:v>
                </c:pt>
                <c:pt idx="178">
                  <c:v>1010.9</c:v>
                </c:pt>
                <c:pt idx="179">
                  <c:v>1010.4</c:v>
                </c:pt>
                <c:pt idx="180">
                  <c:v>1009.9</c:v>
                </c:pt>
                <c:pt idx="181">
                  <c:v>1009.4</c:v>
                </c:pt>
                <c:pt idx="182">
                  <c:v>1008.9</c:v>
                </c:pt>
                <c:pt idx="183">
                  <c:v>1008.4</c:v>
                </c:pt>
                <c:pt idx="184">
                  <c:v>1007.9</c:v>
                </c:pt>
                <c:pt idx="185">
                  <c:v>1007.4</c:v>
                </c:pt>
                <c:pt idx="186">
                  <c:v>1006.9</c:v>
                </c:pt>
                <c:pt idx="187">
                  <c:v>1006.4</c:v>
                </c:pt>
                <c:pt idx="188">
                  <c:v>1005.9</c:v>
                </c:pt>
                <c:pt idx="189">
                  <c:v>1005.4</c:v>
                </c:pt>
                <c:pt idx="190">
                  <c:v>1004.9</c:v>
                </c:pt>
                <c:pt idx="191">
                  <c:v>1004.4</c:v>
                </c:pt>
                <c:pt idx="192">
                  <c:v>1003.9</c:v>
                </c:pt>
                <c:pt idx="193">
                  <c:v>1003.4</c:v>
                </c:pt>
                <c:pt idx="194">
                  <c:v>1002.9</c:v>
                </c:pt>
                <c:pt idx="195">
                  <c:v>1002.4</c:v>
                </c:pt>
                <c:pt idx="196">
                  <c:v>1001.9</c:v>
                </c:pt>
                <c:pt idx="197">
                  <c:v>1001.4</c:v>
                </c:pt>
                <c:pt idx="198">
                  <c:v>1000.9</c:v>
                </c:pt>
                <c:pt idx="199">
                  <c:v>1000.4</c:v>
                </c:pt>
                <c:pt idx="200">
                  <c:v>999.9</c:v>
                </c:pt>
                <c:pt idx="201">
                  <c:v>999.4</c:v>
                </c:pt>
                <c:pt idx="202">
                  <c:v>998.9</c:v>
                </c:pt>
                <c:pt idx="203">
                  <c:v>998.4</c:v>
                </c:pt>
                <c:pt idx="204">
                  <c:v>997.9</c:v>
                </c:pt>
                <c:pt idx="205">
                  <c:v>997.4</c:v>
                </c:pt>
                <c:pt idx="206">
                  <c:v>996.9</c:v>
                </c:pt>
                <c:pt idx="207">
                  <c:v>996.4</c:v>
                </c:pt>
                <c:pt idx="208">
                  <c:v>995.9</c:v>
                </c:pt>
                <c:pt idx="209">
                  <c:v>995.4</c:v>
                </c:pt>
                <c:pt idx="210">
                  <c:v>994.9</c:v>
                </c:pt>
                <c:pt idx="211">
                  <c:v>994.4</c:v>
                </c:pt>
                <c:pt idx="212">
                  <c:v>993.9</c:v>
                </c:pt>
                <c:pt idx="213">
                  <c:v>993.4</c:v>
                </c:pt>
                <c:pt idx="214">
                  <c:v>992.9</c:v>
                </c:pt>
                <c:pt idx="215">
                  <c:v>992.4</c:v>
                </c:pt>
                <c:pt idx="216">
                  <c:v>991.9</c:v>
                </c:pt>
                <c:pt idx="217">
                  <c:v>991.4</c:v>
                </c:pt>
                <c:pt idx="218">
                  <c:v>990.9</c:v>
                </c:pt>
                <c:pt idx="219">
                  <c:v>990.4</c:v>
                </c:pt>
                <c:pt idx="220">
                  <c:v>989.9</c:v>
                </c:pt>
                <c:pt idx="221">
                  <c:v>989.4</c:v>
                </c:pt>
                <c:pt idx="222">
                  <c:v>988.9</c:v>
                </c:pt>
                <c:pt idx="223">
                  <c:v>988.4</c:v>
                </c:pt>
                <c:pt idx="224">
                  <c:v>987.9</c:v>
                </c:pt>
                <c:pt idx="225">
                  <c:v>987.4</c:v>
                </c:pt>
                <c:pt idx="226">
                  <c:v>986.9</c:v>
                </c:pt>
                <c:pt idx="227">
                  <c:v>986.4</c:v>
                </c:pt>
                <c:pt idx="228">
                  <c:v>985.9</c:v>
                </c:pt>
                <c:pt idx="229">
                  <c:v>985.4</c:v>
                </c:pt>
                <c:pt idx="230">
                  <c:v>984.9</c:v>
                </c:pt>
                <c:pt idx="231">
                  <c:v>984.4</c:v>
                </c:pt>
                <c:pt idx="232">
                  <c:v>983.9</c:v>
                </c:pt>
                <c:pt idx="233">
                  <c:v>983.4</c:v>
                </c:pt>
                <c:pt idx="234">
                  <c:v>982.9</c:v>
                </c:pt>
                <c:pt idx="235">
                  <c:v>982.4</c:v>
                </c:pt>
                <c:pt idx="236">
                  <c:v>981.9</c:v>
                </c:pt>
                <c:pt idx="237">
                  <c:v>981.4</c:v>
                </c:pt>
                <c:pt idx="238">
                  <c:v>980.9</c:v>
                </c:pt>
                <c:pt idx="239">
                  <c:v>980.4</c:v>
                </c:pt>
                <c:pt idx="240">
                  <c:v>979.9</c:v>
                </c:pt>
                <c:pt idx="241">
                  <c:v>979.4</c:v>
                </c:pt>
                <c:pt idx="242">
                  <c:v>978.9</c:v>
                </c:pt>
                <c:pt idx="243">
                  <c:v>978.4</c:v>
                </c:pt>
                <c:pt idx="244">
                  <c:v>977.9</c:v>
                </c:pt>
                <c:pt idx="245">
                  <c:v>977.4</c:v>
                </c:pt>
                <c:pt idx="246">
                  <c:v>976.9</c:v>
                </c:pt>
                <c:pt idx="247">
                  <c:v>976.4</c:v>
                </c:pt>
                <c:pt idx="248">
                  <c:v>975.9</c:v>
                </c:pt>
                <c:pt idx="249">
                  <c:v>975.4</c:v>
                </c:pt>
                <c:pt idx="250">
                  <c:v>974.9</c:v>
                </c:pt>
                <c:pt idx="251">
                  <c:v>974.4</c:v>
                </c:pt>
                <c:pt idx="252">
                  <c:v>973.9</c:v>
                </c:pt>
                <c:pt idx="253">
                  <c:v>973.4</c:v>
                </c:pt>
                <c:pt idx="254">
                  <c:v>972.9</c:v>
                </c:pt>
                <c:pt idx="255">
                  <c:v>972.4</c:v>
                </c:pt>
                <c:pt idx="256">
                  <c:v>971.9</c:v>
                </c:pt>
                <c:pt idx="257">
                  <c:v>971.4</c:v>
                </c:pt>
                <c:pt idx="258">
                  <c:v>970.9</c:v>
                </c:pt>
                <c:pt idx="259">
                  <c:v>970.4</c:v>
                </c:pt>
                <c:pt idx="260">
                  <c:v>969.9</c:v>
                </c:pt>
                <c:pt idx="261">
                  <c:v>969.4</c:v>
                </c:pt>
                <c:pt idx="262">
                  <c:v>968.9</c:v>
                </c:pt>
                <c:pt idx="263">
                  <c:v>968.4</c:v>
                </c:pt>
                <c:pt idx="264">
                  <c:v>967.9</c:v>
                </c:pt>
                <c:pt idx="265">
                  <c:v>967.4</c:v>
                </c:pt>
                <c:pt idx="266">
                  <c:v>966.9</c:v>
                </c:pt>
                <c:pt idx="267">
                  <c:v>966.4</c:v>
                </c:pt>
                <c:pt idx="268">
                  <c:v>965.9</c:v>
                </c:pt>
                <c:pt idx="269">
                  <c:v>965.4</c:v>
                </c:pt>
                <c:pt idx="270">
                  <c:v>964.9</c:v>
                </c:pt>
                <c:pt idx="271">
                  <c:v>964.4</c:v>
                </c:pt>
                <c:pt idx="272">
                  <c:v>963.9</c:v>
                </c:pt>
                <c:pt idx="273">
                  <c:v>963.4</c:v>
                </c:pt>
                <c:pt idx="274">
                  <c:v>962.9</c:v>
                </c:pt>
                <c:pt idx="275">
                  <c:v>962.4</c:v>
                </c:pt>
                <c:pt idx="276">
                  <c:v>961.9</c:v>
                </c:pt>
                <c:pt idx="277">
                  <c:v>961.4</c:v>
                </c:pt>
                <c:pt idx="278">
                  <c:v>960.9</c:v>
                </c:pt>
                <c:pt idx="279">
                  <c:v>960.4</c:v>
                </c:pt>
                <c:pt idx="280">
                  <c:v>959.9</c:v>
                </c:pt>
                <c:pt idx="281">
                  <c:v>959.4</c:v>
                </c:pt>
                <c:pt idx="282">
                  <c:v>958.9</c:v>
                </c:pt>
                <c:pt idx="283">
                  <c:v>958.4</c:v>
                </c:pt>
                <c:pt idx="284">
                  <c:v>957.9</c:v>
                </c:pt>
                <c:pt idx="285">
                  <c:v>957.4</c:v>
                </c:pt>
                <c:pt idx="286">
                  <c:v>956.9</c:v>
                </c:pt>
                <c:pt idx="287">
                  <c:v>956.4</c:v>
                </c:pt>
                <c:pt idx="288">
                  <c:v>955.9</c:v>
                </c:pt>
                <c:pt idx="289">
                  <c:v>955.4</c:v>
                </c:pt>
                <c:pt idx="290">
                  <c:v>954.9</c:v>
                </c:pt>
                <c:pt idx="291">
                  <c:v>954.4</c:v>
                </c:pt>
                <c:pt idx="292">
                  <c:v>953.9</c:v>
                </c:pt>
                <c:pt idx="293">
                  <c:v>953.4</c:v>
                </c:pt>
                <c:pt idx="294">
                  <c:v>952.9</c:v>
                </c:pt>
                <c:pt idx="295">
                  <c:v>952.4</c:v>
                </c:pt>
                <c:pt idx="296">
                  <c:v>951.9</c:v>
                </c:pt>
                <c:pt idx="297">
                  <c:v>951.4</c:v>
                </c:pt>
                <c:pt idx="298">
                  <c:v>950.9</c:v>
                </c:pt>
                <c:pt idx="299">
                  <c:v>950.4</c:v>
                </c:pt>
                <c:pt idx="300">
                  <c:v>949.9</c:v>
                </c:pt>
                <c:pt idx="301">
                  <c:v>949.4</c:v>
                </c:pt>
                <c:pt idx="302">
                  <c:v>948.9</c:v>
                </c:pt>
                <c:pt idx="303">
                  <c:v>948.4</c:v>
                </c:pt>
                <c:pt idx="304">
                  <c:v>947.9</c:v>
                </c:pt>
                <c:pt idx="305">
                  <c:v>947.4</c:v>
                </c:pt>
                <c:pt idx="306">
                  <c:v>946.9</c:v>
                </c:pt>
                <c:pt idx="307">
                  <c:v>946.4</c:v>
                </c:pt>
                <c:pt idx="308">
                  <c:v>945.9</c:v>
                </c:pt>
                <c:pt idx="309">
                  <c:v>945.4</c:v>
                </c:pt>
                <c:pt idx="310">
                  <c:v>944.9</c:v>
                </c:pt>
                <c:pt idx="311">
                  <c:v>944.4</c:v>
                </c:pt>
                <c:pt idx="312">
                  <c:v>943.9</c:v>
                </c:pt>
                <c:pt idx="313">
                  <c:v>943.4</c:v>
                </c:pt>
                <c:pt idx="314">
                  <c:v>942.9</c:v>
                </c:pt>
                <c:pt idx="315">
                  <c:v>942.4</c:v>
                </c:pt>
                <c:pt idx="316">
                  <c:v>941.9</c:v>
                </c:pt>
                <c:pt idx="317">
                  <c:v>941.4</c:v>
                </c:pt>
                <c:pt idx="318">
                  <c:v>940.9</c:v>
                </c:pt>
                <c:pt idx="319">
                  <c:v>940.4</c:v>
                </c:pt>
                <c:pt idx="320">
                  <c:v>939.9</c:v>
                </c:pt>
                <c:pt idx="321">
                  <c:v>939.4</c:v>
                </c:pt>
                <c:pt idx="322">
                  <c:v>938.9</c:v>
                </c:pt>
                <c:pt idx="323">
                  <c:v>938.4</c:v>
                </c:pt>
                <c:pt idx="324">
                  <c:v>937.9</c:v>
                </c:pt>
                <c:pt idx="325">
                  <c:v>937.4</c:v>
                </c:pt>
                <c:pt idx="326">
                  <c:v>936.9</c:v>
                </c:pt>
                <c:pt idx="327">
                  <c:v>936.4</c:v>
                </c:pt>
                <c:pt idx="328">
                  <c:v>935.9</c:v>
                </c:pt>
                <c:pt idx="329">
                  <c:v>935.4</c:v>
                </c:pt>
                <c:pt idx="330">
                  <c:v>934.9</c:v>
                </c:pt>
                <c:pt idx="331">
                  <c:v>934.4</c:v>
                </c:pt>
                <c:pt idx="332">
                  <c:v>933.9</c:v>
                </c:pt>
                <c:pt idx="333">
                  <c:v>933.4</c:v>
                </c:pt>
                <c:pt idx="334">
                  <c:v>932.9</c:v>
                </c:pt>
                <c:pt idx="335">
                  <c:v>932.4</c:v>
                </c:pt>
                <c:pt idx="336">
                  <c:v>931.9</c:v>
                </c:pt>
                <c:pt idx="337">
                  <c:v>931.4</c:v>
                </c:pt>
                <c:pt idx="338">
                  <c:v>930.9</c:v>
                </c:pt>
                <c:pt idx="339">
                  <c:v>930.4</c:v>
                </c:pt>
                <c:pt idx="340">
                  <c:v>929.9</c:v>
                </c:pt>
                <c:pt idx="341">
                  <c:v>929.4</c:v>
                </c:pt>
                <c:pt idx="342">
                  <c:v>928.9</c:v>
                </c:pt>
                <c:pt idx="343">
                  <c:v>928.4</c:v>
                </c:pt>
                <c:pt idx="344">
                  <c:v>927.9</c:v>
                </c:pt>
                <c:pt idx="345">
                  <c:v>927.4</c:v>
                </c:pt>
                <c:pt idx="346">
                  <c:v>926.9</c:v>
                </c:pt>
                <c:pt idx="347">
                  <c:v>926.4</c:v>
                </c:pt>
                <c:pt idx="348">
                  <c:v>925.9</c:v>
                </c:pt>
                <c:pt idx="349">
                  <c:v>925.4</c:v>
                </c:pt>
                <c:pt idx="350">
                  <c:v>924.9</c:v>
                </c:pt>
                <c:pt idx="351">
                  <c:v>924.4</c:v>
                </c:pt>
                <c:pt idx="352">
                  <c:v>923.9</c:v>
                </c:pt>
                <c:pt idx="353">
                  <c:v>923.4</c:v>
                </c:pt>
                <c:pt idx="354">
                  <c:v>922.9</c:v>
                </c:pt>
                <c:pt idx="355">
                  <c:v>922.4</c:v>
                </c:pt>
                <c:pt idx="356">
                  <c:v>921.9</c:v>
                </c:pt>
                <c:pt idx="357">
                  <c:v>921.4</c:v>
                </c:pt>
                <c:pt idx="358">
                  <c:v>920.9</c:v>
                </c:pt>
                <c:pt idx="359">
                  <c:v>920.4</c:v>
                </c:pt>
                <c:pt idx="360">
                  <c:v>919.9</c:v>
                </c:pt>
                <c:pt idx="361">
                  <c:v>919.4</c:v>
                </c:pt>
                <c:pt idx="362">
                  <c:v>918.9</c:v>
                </c:pt>
                <c:pt idx="363">
                  <c:v>918.4</c:v>
                </c:pt>
                <c:pt idx="364">
                  <c:v>917.9</c:v>
                </c:pt>
                <c:pt idx="365">
                  <c:v>917.4</c:v>
                </c:pt>
                <c:pt idx="366">
                  <c:v>916.9</c:v>
                </c:pt>
                <c:pt idx="367">
                  <c:v>916.4</c:v>
                </c:pt>
                <c:pt idx="368">
                  <c:v>915.9</c:v>
                </c:pt>
                <c:pt idx="369">
                  <c:v>915.4</c:v>
                </c:pt>
                <c:pt idx="370">
                  <c:v>914.9</c:v>
                </c:pt>
                <c:pt idx="371">
                  <c:v>914.4</c:v>
                </c:pt>
                <c:pt idx="372">
                  <c:v>913.9</c:v>
                </c:pt>
                <c:pt idx="373">
                  <c:v>913.4</c:v>
                </c:pt>
                <c:pt idx="374">
                  <c:v>912.9</c:v>
                </c:pt>
                <c:pt idx="375">
                  <c:v>912.4</c:v>
                </c:pt>
                <c:pt idx="376">
                  <c:v>911.9</c:v>
                </c:pt>
                <c:pt idx="377">
                  <c:v>911.4</c:v>
                </c:pt>
                <c:pt idx="378">
                  <c:v>910.9</c:v>
                </c:pt>
                <c:pt idx="379">
                  <c:v>910.4</c:v>
                </c:pt>
                <c:pt idx="380">
                  <c:v>909.9</c:v>
                </c:pt>
                <c:pt idx="381">
                  <c:v>909.4</c:v>
                </c:pt>
                <c:pt idx="382">
                  <c:v>908.9</c:v>
                </c:pt>
                <c:pt idx="383">
                  <c:v>908.4</c:v>
                </c:pt>
                <c:pt idx="384">
                  <c:v>907.9</c:v>
                </c:pt>
                <c:pt idx="385">
                  <c:v>907.4</c:v>
                </c:pt>
                <c:pt idx="386">
                  <c:v>906.9</c:v>
                </c:pt>
                <c:pt idx="387">
                  <c:v>906.4</c:v>
                </c:pt>
                <c:pt idx="388">
                  <c:v>905.9</c:v>
                </c:pt>
                <c:pt idx="389">
                  <c:v>905.4</c:v>
                </c:pt>
                <c:pt idx="390">
                  <c:v>904.9</c:v>
                </c:pt>
                <c:pt idx="391">
                  <c:v>904.4</c:v>
                </c:pt>
                <c:pt idx="392">
                  <c:v>903.9</c:v>
                </c:pt>
                <c:pt idx="393">
                  <c:v>903.4</c:v>
                </c:pt>
                <c:pt idx="394">
                  <c:v>902.9</c:v>
                </c:pt>
                <c:pt idx="395">
                  <c:v>902.4</c:v>
                </c:pt>
                <c:pt idx="396">
                  <c:v>901.9</c:v>
                </c:pt>
                <c:pt idx="397">
                  <c:v>901.4</c:v>
                </c:pt>
                <c:pt idx="398">
                  <c:v>900.9</c:v>
                </c:pt>
                <c:pt idx="399">
                  <c:v>900.4</c:v>
                </c:pt>
                <c:pt idx="400">
                  <c:v>899.9</c:v>
                </c:pt>
                <c:pt idx="401">
                  <c:v>899.4</c:v>
                </c:pt>
                <c:pt idx="402">
                  <c:v>898.9</c:v>
                </c:pt>
                <c:pt idx="403">
                  <c:v>898.4</c:v>
                </c:pt>
                <c:pt idx="404">
                  <c:v>897.9</c:v>
                </c:pt>
                <c:pt idx="405">
                  <c:v>897.4</c:v>
                </c:pt>
                <c:pt idx="406">
                  <c:v>896.9</c:v>
                </c:pt>
                <c:pt idx="407">
                  <c:v>896.4</c:v>
                </c:pt>
                <c:pt idx="408">
                  <c:v>895.9</c:v>
                </c:pt>
                <c:pt idx="409">
                  <c:v>895.4</c:v>
                </c:pt>
                <c:pt idx="410">
                  <c:v>894.9</c:v>
                </c:pt>
                <c:pt idx="411">
                  <c:v>894.4</c:v>
                </c:pt>
                <c:pt idx="412">
                  <c:v>893.9</c:v>
                </c:pt>
                <c:pt idx="413">
                  <c:v>893.4</c:v>
                </c:pt>
                <c:pt idx="414">
                  <c:v>892.9</c:v>
                </c:pt>
                <c:pt idx="415">
                  <c:v>892.4</c:v>
                </c:pt>
                <c:pt idx="416">
                  <c:v>891.9</c:v>
                </c:pt>
                <c:pt idx="417">
                  <c:v>891.4</c:v>
                </c:pt>
                <c:pt idx="418">
                  <c:v>890.9</c:v>
                </c:pt>
                <c:pt idx="419">
                  <c:v>890.4</c:v>
                </c:pt>
                <c:pt idx="420">
                  <c:v>889.9</c:v>
                </c:pt>
                <c:pt idx="421">
                  <c:v>889.4</c:v>
                </c:pt>
                <c:pt idx="422">
                  <c:v>888.9</c:v>
                </c:pt>
                <c:pt idx="423">
                  <c:v>888.4</c:v>
                </c:pt>
                <c:pt idx="424">
                  <c:v>887.9</c:v>
                </c:pt>
                <c:pt idx="425">
                  <c:v>887.4</c:v>
                </c:pt>
                <c:pt idx="426">
                  <c:v>886.9</c:v>
                </c:pt>
                <c:pt idx="427">
                  <c:v>886.4</c:v>
                </c:pt>
                <c:pt idx="428">
                  <c:v>885.9</c:v>
                </c:pt>
                <c:pt idx="429">
                  <c:v>885.4</c:v>
                </c:pt>
                <c:pt idx="430">
                  <c:v>884.9</c:v>
                </c:pt>
                <c:pt idx="431">
                  <c:v>884.4</c:v>
                </c:pt>
                <c:pt idx="432">
                  <c:v>883.9</c:v>
                </c:pt>
                <c:pt idx="433">
                  <c:v>883.4</c:v>
                </c:pt>
                <c:pt idx="434">
                  <c:v>882.9</c:v>
                </c:pt>
                <c:pt idx="435">
                  <c:v>882.4</c:v>
                </c:pt>
                <c:pt idx="436">
                  <c:v>881.9</c:v>
                </c:pt>
                <c:pt idx="437">
                  <c:v>881.4</c:v>
                </c:pt>
                <c:pt idx="438">
                  <c:v>880.9</c:v>
                </c:pt>
                <c:pt idx="439">
                  <c:v>880.4</c:v>
                </c:pt>
                <c:pt idx="440">
                  <c:v>879.9</c:v>
                </c:pt>
                <c:pt idx="441">
                  <c:v>879.4</c:v>
                </c:pt>
                <c:pt idx="442">
                  <c:v>878.9</c:v>
                </c:pt>
                <c:pt idx="443">
                  <c:v>878.4</c:v>
                </c:pt>
                <c:pt idx="444">
                  <c:v>877.9</c:v>
                </c:pt>
                <c:pt idx="445">
                  <c:v>877.4</c:v>
                </c:pt>
                <c:pt idx="446">
                  <c:v>876.9</c:v>
                </c:pt>
                <c:pt idx="447">
                  <c:v>876.4</c:v>
                </c:pt>
                <c:pt idx="448">
                  <c:v>875.9</c:v>
                </c:pt>
                <c:pt idx="449">
                  <c:v>875.4</c:v>
                </c:pt>
                <c:pt idx="450">
                  <c:v>874.9</c:v>
                </c:pt>
                <c:pt idx="451">
                  <c:v>874.4</c:v>
                </c:pt>
                <c:pt idx="452">
                  <c:v>873.9</c:v>
                </c:pt>
                <c:pt idx="453">
                  <c:v>873.4</c:v>
                </c:pt>
                <c:pt idx="454">
                  <c:v>872.9</c:v>
                </c:pt>
                <c:pt idx="455">
                  <c:v>872.4</c:v>
                </c:pt>
                <c:pt idx="456">
                  <c:v>871.9</c:v>
                </c:pt>
                <c:pt idx="457">
                  <c:v>871.4</c:v>
                </c:pt>
                <c:pt idx="458">
                  <c:v>870.9</c:v>
                </c:pt>
                <c:pt idx="459">
                  <c:v>870.4</c:v>
                </c:pt>
                <c:pt idx="460">
                  <c:v>869.9</c:v>
                </c:pt>
                <c:pt idx="461">
                  <c:v>869.4</c:v>
                </c:pt>
                <c:pt idx="462">
                  <c:v>868.9</c:v>
                </c:pt>
                <c:pt idx="463">
                  <c:v>868.4</c:v>
                </c:pt>
                <c:pt idx="464">
                  <c:v>867.9</c:v>
                </c:pt>
                <c:pt idx="465">
                  <c:v>867.4</c:v>
                </c:pt>
                <c:pt idx="466">
                  <c:v>866.9</c:v>
                </c:pt>
                <c:pt idx="467">
                  <c:v>866.4</c:v>
                </c:pt>
                <c:pt idx="468">
                  <c:v>865.9</c:v>
                </c:pt>
                <c:pt idx="469">
                  <c:v>865.4</c:v>
                </c:pt>
                <c:pt idx="470">
                  <c:v>864.9</c:v>
                </c:pt>
                <c:pt idx="471">
                  <c:v>864.4</c:v>
                </c:pt>
                <c:pt idx="472">
                  <c:v>863.9</c:v>
                </c:pt>
                <c:pt idx="473">
                  <c:v>863.4</c:v>
                </c:pt>
                <c:pt idx="474">
                  <c:v>862.9</c:v>
                </c:pt>
                <c:pt idx="475">
                  <c:v>862.4</c:v>
                </c:pt>
                <c:pt idx="476">
                  <c:v>861.9</c:v>
                </c:pt>
                <c:pt idx="477">
                  <c:v>861.4</c:v>
                </c:pt>
                <c:pt idx="478">
                  <c:v>860.9</c:v>
                </c:pt>
                <c:pt idx="479">
                  <c:v>860.4</c:v>
                </c:pt>
                <c:pt idx="480">
                  <c:v>859.9</c:v>
                </c:pt>
                <c:pt idx="481">
                  <c:v>859.4</c:v>
                </c:pt>
                <c:pt idx="482">
                  <c:v>858.9</c:v>
                </c:pt>
                <c:pt idx="483">
                  <c:v>858.4</c:v>
                </c:pt>
                <c:pt idx="484">
                  <c:v>857.9</c:v>
                </c:pt>
                <c:pt idx="485">
                  <c:v>857.4</c:v>
                </c:pt>
                <c:pt idx="486">
                  <c:v>856.9</c:v>
                </c:pt>
                <c:pt idx="487">
                  <c:v>856.4</c:v>
                </c:pt>
                <c:pt idx="488">
                  <c:v>855.9</c:v>
                </c:pt>
                <c:pt idx="489">
                  <c:v>855.4</c:v>
                </c:pt>
                <c:pt idx="490">
                  <c:v>854.9</c:v>
                </c:pt>
                <c:pt idx="491">
                  <c:v>854.4</c:v>
                </c:pt>
                <c:pt idx="492">
                  <c:v>853.9</c:v>
                </c:pt>
                <c:pt idx="493">
                  <c:v>853.4</c:v>
                </c:pt>
                <c:pt idx="494">
                  <c:v>852.9</c:v>
                </c:pt>
                <c:pt idx="495">
                  <c:v>852.4</c:v>
                </c:pt>
                <c:pt idx="496">
                  <c:v>851.9</c:v>
                </c:pt>
                <c:pt idx="497">
                  <c:v>851.4</c:v>
                </c:pt>
                <c:pt idx="498">
                  <c:v>850.9</c:v>
                </c:pt>
                <c:pt idx="499">
                  <c:v>850.4</c:v>
                </c:pt>
                <c:pt idx="500">
                  <c:v>849.9</c:v>
                </c:pt>
                <c:pt idx="501">
                  <c:v>849.4</c:v>
                </c:pt>
                <c:pt idx="502">
                  <c:v>848.9</c:v>
                </c:pt>
                <c:pt idx="503">
                  <c:v>848.4</c:v>
                </c:pt>
                <c:pt idx="504">
                  <c:v>847.9</c:v>
                </c:pt>
                <c:pt idx="505">
                  <c:v>847.4</c:v>
                </c:pt>
                <c:pt idx="506">
                  <c:v>846.9</c:v>
                </c:pt>
                <c:pt idx="507">
                  <c:v>846.4</c:v>
                </c:pt>
                <c:pt idx="508">
                  <c:v>845.9</c:v>
                </c:pt>
                <c:pt idx="509">
                  <c:v>845.4</c:v>
                </c:pt>
                <c:pt idx="510">
                  <c:v>844.9</c:v>
                </c:pt>
                <c:pt idx="511">
                  <c:v>844.4</c:v>
                </c:pt>
                <c:pt idx="512">
                  <c:v>843.9</c:v>
                </c:pt>
                <c:pt idx="513">
                  <c:v>843.4</c:v>
                </c:pt>
                <c:pt idx="514">
                  <c:v>842.9</c:v>
                </c:pt>
                <c:pt idx="515">
                  <c:v>842.4</c:v>
                </c:pt>
                <c:pt idx="516">
                  <c:v>841.9</c:v>
                </c:pt>
                <c:pt idx="517">
                  <c:v>841.4</c:v>
                </c:pt>
                <c:pt idx="518">
                  <c:v>840.9</c:v>
                </c:pt>
                <c:pt idx="519">
                  <c:v>840.4</c:v>
                </c:pt>
                <c:pt idx="520">
                  <c:v>839.9</c:v>
                </c:pt>
                <c:pt idx="521">
                  <c:v>839.4</c:v>
                </c:pt>
                <c:pt idx="522">
                  <c:v>838.9</c:v>
                </c:pt>
                <c:pt idx="523">
                  <c:v>838.4</c:v>
                </c:pt>
                <c:pt idx="524">
                  <c:v>837.9</c:v>
                </c:pt>
                <c:pt idx="525">
                  <c:v>837.4</c:v>
                </c:pt>
                <c:pt idx="526">
                  <c:v>836.9</c:v>
                </c:pt>
                <c:pt idx="527">
                  <c:v>836.4</c:v>
                </c:pt>
                <c:pt idx="528">
                  <c:v>835.9</c:v>
                </c:pt>
                <c:pt idx="529">
                  <c:v>835.4</c:v>
                </c:pt>
                <c:pt idx="530">
                  <c:v>834.9</c:v>
                </c:pt>
                <c:pt idx="531">
                  <c:v>834.4</c:v>
                </c:pt>
                <c:pt idx="532">
                  <c:v>833.9</c:v>
                </c:pt>
                <c:pt idx="533">
                  <c:v>833.4</c:v>
                </c:pt>
                <c:pt idx="534">
                  <c:v>832.9</c:v>
                </c:pt>
                <c:pt idx="535">
                  <c:v>832.4</c:v>
                </c:pt>
                <c:pt idx="536">
                  <c:v>831.9</c:v>
                </c:pt>
                <c:pt idx="537">
                  <c:v>831.4</c:v>
                </c:pt>
                <c:pt idx="538">
                  <c:v>830.9</c:v>
                </c:pt>
                <c:pt idx="539">
                  <c:v>830.4</c:v>
                </c:pt>
                <c:pt idx="540">
                  <c:v>829.9</c:v>
                </c:pt>
                <c:pt idx="541">
                  <c:v>829.4</c:v>
                </c:pt>
                <c:pt idx="542">
                  <c:v>828.9</c:v>
                </c:pt>
                <c:pt idx="543">
                  <c:v>828.4</c:v>
                </c:pt>
                <c:pt idx="544">
                  <c:v>827.9</c:v>
                </c:pt>
                <c:pt idx="545">
                  <c:v>827.4</c:v>
                </c:pt>
                <c:pt idx="546">
                  <c:v>826.9</c:v>
                </c:pt>
                <c:pt idx="547">
                  <c:v>826.4</c:v>
                </c:pt>
                <c:pt idx="548">
                  <c:v>825.9</c:v>
                </c:pt>
                <c:pt idx="549">
                  <c:v>825.4</c:v>
                </c:pt>
                <c:pt idx="550">
                  <c:v>824.9</c:v>
                </c:pt>
                <c:pt idx="551">
                  <c:v>824.4</c:v>
                </c:pt>
                <c:pt idx="552">
                  <c:v>823.9</c:v>
                </c:pt>
                <c:pt idx="553">
                  <c:v>823.4</c:v>
                </c:pt>
                <c:pt idx="554">
                  <c:v>822.9</c:v>
                </c:pt>
                <c:pt idx="555">
                  <c:v>822.4</c:v>
                </c:pt>
                <c:pt idx="556">
                  <c:v>821.9</c:v>
                </c:pt>
                <c:pt idx="557">
                  <c:v>821.4</c:v>
                </c:pt>
                <c:pt idx="558">
                  <c:v>820.9</c:v>
                </c:pt>
                <c:pt idx="559">
                  <c:v>820.4</c:v>
                </c:pt>
                <c:pt idx="560">
                  <c:v>819.9</c:v>
                </c:pt>
                <c:pt idx="561">
                  <c:v>819.4</c:v>
                </c:pt>
                <c:pt idx="562">
                  <c:v>818.9</c:v>
                </c:pt>
                <c:pt idx="563">
                  <c:v>818.4</c:v>
                </c:pt>
                <c:pt idx="564">
                  <c:v>817.9</c:v>
                </c:pt>
                <c:pt idx="565">
                  <c:v>817.4</c:v>
                </c:pt>
                <c:pt idx="566">
                  <c:v>816.9</c:v>
                </c:pt>
                <c:pt idx="567">
                  <c:v>816.4</c:v>
                </c:pt>
                <c:pt idx="568">
                  <c:v>815.9</c:v>
                </c:pt>
                <c:pt idx="569">
                  <c:v>815.4</c:v>
                </c:pt>
                <c:pt idx="570">
                  <c:v>814.9</c:v>
                </c:pt>
                <c:pt idx="571">
                  <c:v>814.4</c:v>
                </c:pt>
                <c:pt idx="572">
                  <c:v>813.9</c:v>
                </c:pt>
                <c:pt idx="573">
                  <c:v>813.4</c:v>
                </c:pt>
                <c:pt idx="574">
                  <c:v>812.9</c:v>
                </c:pt>
                <c:pt idx="575">
                  <c:v>812.4</c:v>
                </c:pt>
                <c:pt idx="576">
                  <c:v>811.9</c:v>
                </c:pt>
                <c:pt idx="577">
                  <c:v>811.4</c:v>
                </c:pt>
                <c:pt idx="578">
                  <c:v>810.9</c:v>
                </c:pt>
                <c:pt idx="579">
                  <c:v>810.4</c:v>
                </c:pt>
                <c:pt idx="580">
                  <c:v>809.9</c:v>
                </c:pt>
                <c:pt idx="581">
                  <c:v>809.4</c:v>
                </c:pt>
                <c:pt idx="582">
                  <c:v>808.9</c:v>
                </c:pt>
                <c:pt idx="583">
                  <c:v>808.4</c:v>
                </c:pt>
                <c:pt idx="584">
                  <c:v>807.9</c:v>
                </c:pt>
                <c:pt idx="585">
                  <c:v>807.4</c:v>
                </c:pt>
                <c:pt idx="586">
                  <c:v>806.9</c:v>
                </c:pt>
                <c:pt idx="587">
                  <c:v>806.4</c:v>
                </c:pt>
                <c:pt idx="588">
                  <c:v>805.9</c:v>
                </c:pt>
                <c:pt idx="589">
                  <c:v>805.4</c:v>
                </c:pt>
                <c:pt idx="590">
                  <c:v>804.9</c:v>
                </c:pt>
                <c:pt idx="591">
                  <c:v>804.4</c:v>
                </c:pt>
                <c:pt idx="592">
                  <c:v>803.9</c:v>
                </c:pt>
                <c:pt idx="593">
                  <c:v>803.4</c:v>
                </c:pt>
                <c:pt idx="594">
                  <c:v>802.9</c:v>
                </c:pt>
                <c:pt idx="595">
                  <c:v>802.4</c:v>
                </c:pt>
                <c:pt idx="596">
                  <c:v>801.9</c:v>
                </c:pt>
                <c:pt idx="597">
                  <c:v>801.4</c:v>
                </c:pt>
                <c:pt idx="598">
                  <c:v>800.9</c:v>
                </c:pt>
                <c:pt idx="599">
                  <c:v>800.4</c:v>
                </c:pt>
                <c:pt idx="600">
                  <c:v>799.9</c:v>
                </c:pt>
                <c:pt idx="601">
                  <c:v>799.4</c:v>
                </c:pt>
                <c:pt idx="602">
                  <c:v>798.9</c:v>
                </c:pt>
                <c:pt idx="603">
                  <c:v>798.4</c:v>
                </c:pt>
                <c:pt idx="604">
                  <c:v>797.9</c:v>
                </c:pt>
                <c:pt idx="605">
                  <c:v>797.4</c:v>
                </c:pt>
                <c:pt idx="606">
                  <c:v>796.9</c:v>
                </c:pt>
                <c:pt idx="607">
                  <c:v>796.4</c:v>
                </c:pt>
                <c:pt idx="608">
                  <c:v>795.9</c:v>
                </c:pt>
                <c:pt idx="609">
                  <c:v>795.4</c:v>
                </c:pt>
                <c:pt idx="610">
                  <c:v>794.9</c:v>
                </c:pt>
                <c:pt idx="611">
                  <c:v>794.4</c:v>
                </c:pt>
                <c:pt idx="612">
                  <c:v>793.9</c:v>
                </c:pt>
                <c:pt idx="613">
                  <c:v>793.4</c:v>
                </c:pt>
                <c:pt idx="614">
                  <c:v>792.9</c:v>
                </c:pt>
                <c:pt idx="615">
                  <c:v>792.4</c:v>
                </c:pt>
                <c:pt idx="616">
                  <c:v>791.9</c:v>
                </c:pt>
                <c:pt idx="617">
                  <c:v>791.4</c:v>
                </c:pt>
                <c:pt idx="618">
                  <c:v>790.9</c:v>
                </c:pt>
                <c:pt idx="619">
                  <c:v>790.4</c:v>
                </c:pt>
                <c:pt idx="620">
                  <c:v>789.9</c:v>
                </c:pt>
                <c:pt idx="621">
                  <c:v>789.4</c:v>
                </c:pt>
                <c:pt idx="622">
                  <c:v>788.9</c:v>
                </c:pt>
                <c:pt idx="623">
                  <c:v>788.4</c:v>
                </c:pt>
                <c:pt idx="624">
                  <c:v>787.9</c:v>
                </c:pt>
                <c:pt idx="625">
                  <c:v>787.4</c:v>
                </c:pt>
                <c:pt idx="626">
                  <c:v>786.9</c:v>
                </c:pt>
                <c:pt idx="627">
                  <c:v>786.4</c:v>
                </c:pt>
                <c:pt idx="628">
                  <c:v>785.9</c:v>
                </c:pt>
                <c:pt idx="629">
                  <c:v>785.4</c:v>
                </c:pt>
                <c:pt idx="630">
                  <c:v>784.9</c:v>
                </c:pt>
                <c:pt idx="631">
                  <c:v>784.4</c:v>
                </c:pt>
                <c:pt idx="632">
                  <c:v>783.9</c:v>
                </c:pt>
                <c:pt idx="633">
                  <c:v>783.4</c:v>
                </c:pt>
                <c:pt idx="634">
                  <c:v>782.9</c:v>
                </c:pt>
                <c:pt idx="635">
                  <c:v>782.4</c:v>
                </c:pt>
                <c:pt idx="636">
                  <c:v>781.9</c:v>
                </c:pt>
                <c:pt idx="637">
                  <c:v>781.4</c:v>
                </c:pt>
                <c:pt idx="638">
                  <c:v>780.9</c:v>
                </c:pt>
                <c:pt idx="639">
                  <c:v>780.4</c:v>
                </c:pt>
                <c:pt idx="640">
                  <c:v>779.9</c:v>
                </c:pt>
                <c:pt idx="641">
                  <c:v>779.4</c:v>
                </c:pt>
                <c:pt idx="642">
                  <c:v>778.9</c:v>
                </c:pt>
                <c:pt idx="643">
                  <c:v>778.4</c:v>
                </c:pt>
                <c:pt idx="644">
                  <c:v>777.9</c:v>
                </c:pt>
                <c:pt idx="645">
                  <c:v>777.4</c:v>
                </c:pt>
                <c:pt idx="646">
                  <c:v>776.9</c:v>
                </c:pt>
                <c:pt idx="647">
                  <c:v>776.4</c:v>
                </c:pt>
                <c:pt idx="648">
                  <c:v>775.9</c:v>
                </c:pt>
                <c:pt idx="649">
                  <c:v>775.4</c:v>
                </c:pt>
                <c:pt idx="650">
                  <c:v>774.9</c:v>
                </c:pt>
                <c:pt idx="651">
                  <c:v>774.4</c:v>
                </c:pt>
                <c:pt idx="652">
                  <c:v>773.9</c:v>
                </c:pt>
                <c:pt idx="653">
                  <c:v>773.4</c:v>
                </c:pt>
                <c:pt idx="654">
                  <c:v>772.9</c:v>
                </c:pt>
                <c:pt idx="655">
                  <c:v>772.4</c:v>
                </c:pt>
                <c:pt idx="656">
                  <c:v>771.9</c:v>
                </c:pt>
                <c:pt idx="657">
                  <c:v>771.4</c:v>
                </c:pt>
                <c:pt idx="658">
                  <c:v>770.9</c:v>
                </c:pt>
                <c:pt idx="659">
                  <c:v>770.4</c:v>
                </c:pt>
                <c:pt idx="660">
                  <c:v>769.9</c:v>
                </c:pt>
                <c:pt idx="661">
                  <c:v>769.4</c:v>
                </c:pt>
                <c:pt idx="662">
                  <c:v>768.9</c:v>
                </c:pt>
                <c:pt idx="663">
                  <c:v>768.4</c:v>
                </c:pt>
                <c:pt idx="664">
                  <c:v>767.9</c:v>
                </c:pt>
                <c:pt idx="665">
                  <c:v>767.4</c:v>
                </c:pt>
                <c:pt idx="666">
                  <c:v>766.9</c:v>
                </c:pt>
                <c:pt idx="667">
                  <c:v>766.4</c:v>
                </c:pt>
                <c:pt idx="668">
                  <c:v>765.9</c:v>
                </c:pt>
                <c:pt idx="669">
                  <c:v>765.4</c:v>
                </c:pt>
                <c:pt idx="670">
                  <c:v>764.9</c:v>
                </c:pt>
                <c:pt idx="671">
                  <c:v>764.4</c:v>
                </c:pt>
                <c:pt idx="672">
                  <c:v>763.9</c:v>
                </c:pt>
                <c:pt idx="673">
                  <c:v>763.4</c:v>
                </c:pt>
                <c:pt idx="674">
                  <c:v>762.9</c:v>
                </c:pt>
                <c:pt idx="675">
                  <c:v>762.4</c:v>
                </c:pt>
                <c:pt idx="676">
                  <c:v>761.9</c:v>
                </c:pt>
                <c:pt idx="677">
                  <c:v>761.4</c:v>
                </c:pt>
                <c:pt idx="678">
                  <c:v>760.9</c:v>
                </c:pt>
                <c:pt idx="679">
                  <c:v>760.4</c:v>
                </c:pt>
                <c:pt idx="680">
                  <c:v>759.9</c:v>
                </c:pt>
                <c:pt idx="681">
                  <c:v>759.4</c:v>
                </c:pt>
                <c:pt idx="682">
                  <c:v>758.9</c:v>
                </c:pt>
                <c:pt idx="683">
                  <c:v>758.4</c:v>
                </c:pt>
                <c:pt idx="684">
                  <c:v>757.9</c:v>
                </c:pt>
                <c:pt idx="685">
                  <c:v>757.4</c:v>
                </c:pt>
                <c:pt idx="686">
                  <c:v>756.9</c:v>
                </c:pt>
                <c:pt idx="687">
                  <c:v>756.4</c:v>
                </c:pt>
                <c:pt idx="688">
                  <c:v>755.9</c:v>
                </c:pt>
                <c:pt idx="689">
                  <c:v>755.4</c:v>
                </c:pt>
                <c:pt idx="690">
                  <c:v>754.9</c:v>
                </c:pt>
                <c:pt idx="691">
                  <c:v>754.4</c:v>
                </c:pt>
                <c:pt idx="692">
                  <c:v>753.9</c:v>
                </c:pt>
                <c:pt idx="693">
                  <c:v>753.4</c:v>
                </c:pt>
                <c:pt idx="694">
                  <c:v>752.9</c:v>
                </c:pt>
                <c:pt idx="695">
                  <c:v>752.4</c:v>
                </c:pt>
                <c:pt idx="696">
                  <c:v>751.9</c:v>
                </c:pt>
                <c:pt idx="697">
                  <c:v>751.4</c:v>
                </c:pt>
                <c:pt idx="698">
                  <c:v>750.9</c:v>
                </c:pt>
                <c:pt idx="699">
                  <c:v>750.4</c:v>
                </c:pt>
                <c:pt idx="700">
                  <c:v>749.9</c:v>
                </c:pt>
                <c:pt idx="701">
                  <c:v>749.4</c:v>
                </c:pt>
                <c:pt idx="702">
                  <c:v>748.9</c:v>
                </c:pt>
                <c:pt idx="703">
                  <c:v>748.4</c:v>
                </c:pt>
                <c:pt idx="704">
                  <c:v>747.9</c:v>
                </c:pt>
                <c:pt idx="705">
                  <c:v>747.4</c:v>
                </c:pt>
                <c:pt idx="706">
                  <c:v>746.9</c:v>
                </c:pt>
                <c:pt idx="707">
                  <c:v>746.4</c:v>
                </c:pt>
                <c:pt idx="708">
                  <c:v>745.9</c:v>
                </c:pt>
                <c:pt idx="709">
                  <c:v>745.4</c:v>
                </c:pt>
                <c:pt idx="710">
                  <c:v>744.9</c:v>
                </c:pt>
                <c:pt idx="711">
                  <c:v>744.4</c:v>
                </c:pt>
                <c:pt idx="712">
                  <c:v>743.9</c:v>
                </c:pt>
                <c:pt idx="713">
                  <c:v>743.4</c:v>
                </c:pt>
                <c:pt idx="714">
                  <c:v>742.9</c:v>
                </c:pt>
                <c:pt idx="715">
                  <c:v>742.4</c:v>
                </c:pt>
                <c:pt idx="716">
                  <c:v>741.9</c:v>
                </c:pt>
                <c:pt idx="717">
                  <c:v>741.4</c:v>
                </c:pt>
                <c:pt idx="718">
                  <c:v>740.9</c:v>
                </c:pt>
                <c:pt idx="719">
                  <c:v>740.4</c:v>
                </c:pt>
                <c:pt idx="720">
                  <c:v>739.9</c:v>
                </c:pt>
                <c:pt idx="721">
                  <c:v>739.4</c:v>
                </c:pt>
                <c:pt idx="722">
                  <c:v>738.9</c:v>
                </c:pt>
                <c:pt idx="723">
                  <c:v>738.4</c:v>
                </c:pt>
                <c:pt idx="724">
                  <c:v>737.9</c:v>
                </c:pt>
                <c:pt idx="725">
                  <c:v>737.4</c:v>
                </c:pt>
                <c:pt idx="726">
                  <c:v>736.9</c:v>
                </c:pt>
                <c:pt idx="727">
                  <c:v>736.4</c:v>
                </c:pt>
                <c:pt idx="728">
                  <c:v>735.9</c:v>
                </c:pt>
                <c:pt idx="729">
                  <c:v>735.4</c:v>
                </c:pt>
                <c:pt idx="730">
                  <c:v>734.9</c:v>
                </c:pt>
                <c:pt idx="731">
                  <c:v>734.4</c:v>
                </c:pt>
                <c:pt idx="732">
                  <c:v>733.9</c:v>
                </c:pt>
                <c:pt idx="733">
                  <c:v>733.4</c:v>
                </c:pt>
                <c:pt idx="734">
                  <c:v>732.9</c:v>
                </c:pt>
                <c:pt idx="735">
                  <c:v>732.4</c:v>
                </c:pt>
                <c:pt idx="736">
                  <c:v>731.9</c:v>
                </c:pt>
                <c:pt idx="737">
                  <c:v>731.4</c:v>
                </c:pt>
                <c:pt idx="738">
                  <c:v>730.9</c:v>
                </c:pt>
                <c:pt idx="739">
                  <c:v>730.4</c:v>
                </c:pt>
                <c:pt idx="740">
                  <c:v>729.9</c:v>
                </c:pt>
                <c:pt idx="741">
                  <c:v>729.4</c:v>
                </c:pt>
                <c:pt idx="742">
                  <c:v>728.9</c:v>
                </c:pt>
                <c:pt idx="743">
                  <c:v>728.4</c:v>
                </c:pt>
                <c:pt idx="744">
                  <c:v>727.9</c:v>
                </c:pt>
                <c:pt idx="745">
                  <c:v>727.4</c:v>
                </c:pt>
                <c:pt idx="746">
                  <c:v>726.9</c:v>
                </c:pt>
                <c:pt idx="747">
                  <c:v>726.4</c:v>
                </c:pt>
                <c:pt idx="748">
                  <c:v>725.9</c:v>
                </c:pt>
                <c:pt idx="749">
                  <c:v>725.4</c:v>
                </c:pt>
                <c:pt idx="750">
                  <c:v>724.9</c:v>
                </c:pt>
                <c:pt idx="751">
                  <c:v>724.4</c:v>
                </c:pt>
                <c:pt idx="752">
                  <c:v>723.9</c:v>
                </c:pt>
                <c:pt idx="753">
                  <c:v>723.4</c:v>
                </c:pt>
                <c:pt idx="754">
                  <c:v>722.9</c:v>
                </c:pt>
                <c:pt idx="755">
                  <c:v>722.4</c:v>
                </c:pt>
                <c:pt idx="756">
                  <c:v>721.9</c:v>
                </c:pt>
                <c:pt idx="757">
                  <c:v>721.4</c:v>
                </c:pt>
                <c:pt idx="758">
                  <c:v>720.9</c:v>
                </c:pt>
                <c:pt idx="759">
                  <c:v>720.4</c:v>
                </c:pt>
                <c:pt idx="760">
                  <c:v>719.9</c:v>
                </c:pt>
                <c:pt idx="761">
                  <c:v>719.4</c:v>
                </c:pt>
                <c:pt idx="762">
                  <c:v>718.9</c:v>
                </c:pt>
                <c:pt idx="763">
                  <c:v>718.4</c:v>
                </c:pt>
                <c:pt idx="764">
                  <c:v>717.9</c:v>
                </c:pt>
                <c:pt idx="765">
                  <c:v>717.4</c:v>
                </c:pt>
                <c:pt idx="766">
                  <c:v>716.9</c:v>
                </c:pt>
                <c:pt idx="767">
                  <c:v>716.4</c:v>
                </c:pt>
                <c:pt idx="768">
                  <c:v>715.9</c:v>
                </c:pt>
                <c:pt idx="769">
                  <c:v>715.4</c:v>
                </c:pt>
                <c:pt idx="770">
                  <c:v>714.9</c:v>
                </c:pt>
                <c:pt idx="771">
                  <c:v>714.4</c:v>
                </c:pt>
                <c:pt idx="772">
                  <c:v>713.9</c:v>
                </c:pt>
                <c:pt idx="773">
                  <c:v>713.4</c:v>
                </c:pt>
                <c:pt idx="774">
                  <c:v>712.9</c:v>
                </c:pt>
                <c:pt idx="775">
                  <c:v>712.4</c:v>
                </c:pt>
                <c:pt idx="776">
                  <c:v>711.9</c:v>
                </c:pt>
                <c:pt idx="777">
                  <c:v>711.4</c:v>
                </c:pt>
                <c:pt idx="778">
                  <c:v>710.9</c:v>
                </c:pt>
                <c:pt idx="779">
                  <c:v>710.4</c:v>
                </c:pt>
                <c:pt idx="780">
                  <c:v>709.9</c:v>
                </c:pt>
                <c:pt idx="781">
                  <c:v>709.4</c:v>
                </c:pt>
                <c:pt idx="782">
                  <c:v>708.9</c:v>
                </c:pt>
                <c:pt idx="783">
                  <c:v>708.4</c:v>
                </c:pt>
                <c:pt idx="784">
                  <c:v>707.9</c:v>
                </c:pt>
                <c:pt idx="785">
                  <c:v>707.4</c:v>
                </c:pt>
                <c:pt idx="786">
                  <c:v>706.9</c:v>
                </c:pt>
                <c:pt idx="787">
                  <c:v>706.4</c:v>
                </c:pt>
                <c:pt idx="788">
                  <c:v>705.9</c:v>
                </c:pt>
                <c:pt idx="789">
                  <c:v>705.4</c:v>
                </c:pt>
                <c:pt idx="790">
                  <c:v>704.9</c:v>
                </c:pt>
                <c:pt idx="791">
                  <c:v>704.4</c:v>
                </c:pt>
                <c:pt idx="792">
                  <c:v>703.9</c:v>
                </c:pt>
                <c:pt idx="793">
                  <c:v>703.4</c:v>
                </c:pt>
                <c:pt idx="794">
                  <c:v>702.9</c:v>
                </c:pt>
                <c:pt idx="795">
                  <c:v>702.4</c:v>
                </c:pt>
                <c:pt idx="796">
                  <c:v>701.9</c:v>
                </c:pt>
                <c:pt idx="797">
                  <c:v>701.4</c:v>
                </c:pt>
                <c:pt idx="798">
                  <c:v>700.9</c:v>
                </c:pt>
                <c:pt idx="799">
                  <c:v>700.4</c:v>
                </c:pt>
                <c:pt idx="800">
                  <c:v>699.9</c:v>
                </c:pt>
                <c:pt idx="801">
                  <c:v>699.4</c:v>
                </c:pt>
                <c:pt idx="802">
                  <c:v>698.9</c:v>
                </c:pt>
                <c:pt idx="803">
                  <c:v>698.4</c:v>
                </c:pt>
                <c:pt idx="804">
                  <c:v>697.9</c:v>
                </c:pt>
                <c:pt idx="805">
                  <c:v>697.4</c:v>
                </c:pt>
                <c:pt idx="806">
                  <c:v>696.9</c:v>
                </c:pt>
                <c:pt idx="807">
                  <c:v>696.4</c:v>
                </c:pt>
                <c:pt idx="808">
                  <c:v>695.9</c:v>
                </c:pt>
                <c:pt idx="809">
                  <c:v>695.4</c:v>
                </c:pt>
                <c:pt idx="810">
                  <c:v>694.9</c:v>
                </c:pt>
                <c:pt idx="811">
                  <c:v>694.4</c:v>
                </c:pt>
                <c:pt idx="812">
                  <c:v>693.9</c:v>
                </c:pt>
                <c:pt idx="813">
                  <c:v>693.4</c:v>
                </c:pt>
                <c:pt idx="814">
                  <c:v>692.9</c:v>
                </c:pt>
                <c:pt idx="815">
                  <c:v>692.4</c:v>
                </c:pt>
                <c:pt idx="816">
                  <c:v>691.9</c:v>
                </c:pt>
                <c:pt idx="817">
                  <c:v>691.4</c:v>
                </c:pt>
                <c:pt idx="818">
                  <c:v>690.9</c:v>
                </c:pt>
                <c:pt idx="819">
                  <c:v>690.4</c:v>
                </c:pt>
                <c:pt idx="820">
                  <c:v>689.9</c:v>
                </c:pt>
                <c:pt idx="821">
                  <c:v>689.4</c:v>
                </c:pt>
                <c:pt idx="822">
                  <c:v>688.9</c:v>
                </c:pt>
                <c:pt idx="823">
                  <c:v>688.4</c:v>
                </c:pt>
                <c:pt idx="824">
                  <c:v>687.9</c:v>
                </c:pt>
                <c:pt idx="825">
                  <c:v>687.4</c:v>
                </c:pt>
                <c:pt idx="826">
                  <c:v>686.9</c:v>
                </c:pt>
                <c:pt idx="827">
                  <c:v>686.4</c:v>
                </c:pt>
                <c:pt idx="828">
                  <c:v>685.9</c:v>
                </c:pt>
                <c:pt idx="829">
                  <c:v>685.4</c:v>
                </c:pt>
                <c:pt idx="830">
                  <c:v>684.9</c:v>
                </c:pt>
                <c:pt idx="831">
                  <c:v>684.4</c:v>
                </c:pt>
                <c:pt idx="832">
                  <c:v>683.9</c:v>
                </c:pt>
                <c:pt idx="833">
                  <c:v>683.4</c:v>
                </c:pt>
                <c:pt idx="834">
                  <c:v>682.9</c:v>
                </c:pt>
                <c:pt idx="835">
                  <c:v>682.4</c:v>
                </c:pt>
                <c:pt idx="836">
                  <c:v>681.9</c:v>
                </c:pt>
                <c:pt idx="837">
                  <c:v>681.4</c:v>
                </c:pt>
                <c:pt idx="838">
                  <c:v>680.9</c:v>
                </c:pt>
                <c:pt idx="839">
                  <c:v>680.4</c:v>
                </c:pt>
                <c:pt idx="840">
                  <c:v>679.9</c:v>
                </c:pt>
                <c:pt idx="841">
                  <c:v>679.4</c:v>
                </c:pt>
                <c:pt idx="842">
                  <c:v>678.9</c:v>
                </c:pt>
                <c:pt idx="843">
                  <c:v>678.4</c:v>
                </c:pt>
                <c:pt idx="844">
                  <c:v>677.9</c:v>
                </c:pt>
                <c:pt idx="845">
                  <c:v>677.4</c:v>
                </c:pt>
                <c:pt idx="846">
                  <c:v>676.9</c:v>
                </c:pt>
                <c:pt idx="847">
                  <c:v>676.4</c:v>
                </c:pt>
                <c:pt idx="848">
                  <c:v>675.9</c:v>
                </c:pt>
                <c:pt idx="849">
                  <c:v>675.4</c:v>
                </c:pt>
                <c:pt idx="850">
                  <c:v>674.9</c:v>
                </c:pt>
                <c:pt idx="851">
                  <c:v>674.4</c:v>
                </c:pt>
                <c:pt idx="852">
                  <c:v>673.9</c:v>
                </c:pt>
                <c:pt idx="853">
                  <c:v>673.4</c:v>
                </c:pt>
                <c:pt idx="854">
                  <c:v>672.9</c:v>
                </c:pt>
                <c:pt idx="855">
                  <c:v>672.4</c:v>
                </c:pt>
                <c:pt idx="856">
                  <c:v>671.9</c:v>
                </c:pt>
                <c:pt idx="857">
                  <c:v>671.4</c:v>
                </c:pt>
                <c:pt idx="858">
                  <c:v>670.9</c:v>
                </c:pt>
                <c:pt idx="859">
                  <c:v>670.4</c:v>
                </c:pt>
                <c:pt idx="860">
                  <c:v>669.9</c:v>
                </c:pt>
                <c:pt idx="861">
                  <c:v>669.4</c:v>
                </c:pt>
                <c:pt idx="862">
                  <c:v>668.9</c:v>
                </c:pt>
                <c:pt idx="863">
                  <c:v>668.4</c:v>
                </c:pt>
                <c:pt idx="864">
                  <c:v>667.9</c:v>
                </c:pt>
                <c:pt idx="865">
                  <c:v>667.4</c:v>
                </c:pt>
                <c:pt idx="866">
                  <c:v>666.9</c:v>
                </c:pt>
                <c:pt idx="867">
                  <c:v>666.4</c:v>
                </c:pt>
                <c:pt idx="868">
                  <c:v>665.9</c:v>
                </c:pt>
                <c:pt idx="869">
                  <c:v>665.4</c:v>
                </c:pt>
                <c:pt idx="870">
                  <c:v>664.9</c:v>
                </c:pt>
                <c:pt idx="871">
                  <c:v>664.4</c:v>
                </c:pt>
                <c:pt idx="872">
                  <c:v>663.9</c:v>
                </c:pt>
                <c:pt idx="873">
                  <c:v>663.4</c:v>
                </c:pt>
                <c:pt idx="874">
                  <c:v>662.9</c:v>
                </c:pt>
                <c:pt idx="875">
                  <c:v>662.4</c:v>
                </c:pt>
                <c:pt idx="876">
                  <c:v>661.9</c:v>
                </c:pt>
                <c:pt idx="877">
                  <c:v>661.4</c:v>
                </c:pt>
                <c:pt idx="878">
                  <c:v>660.9</c:v>
                </c:pt>
                <c:pt idx="879">
                  <c:v>660.4</c:v>
                </c:pt>
                <c:pt idx="880">
                  <c:v>659.9</c:v>
                </c:pt>
                <c:pt idx="881">
                  <c:v>659.4</c:v>
                </c:pt>
                <c:pt idx="882">
                  <c:v>658.9</c:v>
                </c:pt>
                <c:pt idx="883">
                  <c:v>658.4</c:v>
                </c:pt>
                <c:pt idx="884">
                  <c:v>657.9</c:v>
                </c:pt>
                <c:pt idx="885">
                  <c:v>657.4</c:v>
                </c:pt>
                <c:pt idx="886">
                  <c:v>656.9</c:v>
                </c:pt>
                <c:pt idx="887">
                  <c:v>656.4</c:v>
                </c:pt>
                <c:pt idx="888">
                  <c:v>655.9</c:v>
                </c:pt>
                <c:pt idx="889">
                  <c:v>655.4</c:v>
                </c:pt>
                <c:pt idx="890">
                  <c:v>654.9</c:v>
                </c:pt>
                <c:pt idx="891">
                  <c:v>654.4</c:v>
                </c:pt>
                <c:pt idx="892">
                  <c:v>653.9</c:v>
                </c:pt>
                <c:pt idx="893">
                  <c:v>653.4</c:v>
                </c:pt>
                <c:pt idx="894">
                  <c:v>652.9</c:v>
                </c:pt>
                <c:pt idx="895">
                  <c:v>652.4</c:v>
                </c:pt>
                <c:pt idx="896">
                  <c:v>651.9</c:v>
                </c:pt>
                <c:pt idx="897">
                  <c:v>651.4</c:v>
                </c:pt>
                <c:pt idx="898">
                  <c:v>650.9</c:v>
                </c:pt>
                <c:pt idx="899">
                  <c:v>650.4</c:v>
                </c:pt>
                <c:pt idx="900">
                  <c:v>649.9</c:v>
                </c:pt>
                <c:pt idx="901">
                  <c:v>649.4</c:v>
                </c:pt>
                <c:pt idx="902">
                  <c:v>648.9</c:v>
                </c:pt>
                <c:pt idx="903">
                  <c:v>648.4</c:v>
                </c:pt>
                <c:pt idx="904">
                  <c:v>647.9</c:v>
                </c:pt>
                <c:pt idx="905">
                  <c:v>647.4</c:v>
                </c:pt>
                <c:pt idx="906">
                  <c:v>646.9</c:v>
                </c:pt>
                <c:pt idx="907">
                  <c:v>646.4</c:v>
                </c:pt>
                <c:pt idx="908">
                  <c:v>645.9</c:v>
                </c:pt>
                <c:pt idx="909">
                  <c:v>645.4</c:v>
                </c:pt>
                <c:pt idx="910">
                  <c:v>644.9</c:v>
                </c:pt>
                <c:pt idx="911">
                  <c:v>644.4</c:v>
                </c:pt>
                <c:pt idx="912">
                  <c:v>643.9</c:v>
                </c:pt>
                <c:pt idx="913">
                  <c:v>643.4</c:v>
                </c:pt>
                <c:pt idx="914">
                  <c:v>642.9</c:v>
                </c:pt>
                <c:pt idx="915">
                  <c:v>642.4</c:v>
                </c:pt>
                <c:pt idx="916">
                  <c:v>641.9</c:v>
                </c:pt>
                <c:pt idx="917">
                  <c:v>641.4</c:v>
                </c:pt>
                <c:pt idx="918">
                  <c:v>640.9</c:v>
                </c:pt>
                <c:pt idx="919">
                  <c:v>640.4</c:v>
                </c:pt>
                <c:pt idx="920">
                  <c:v>639.9</c:v>
                </c:pt>
                <c:pt idx="921">
                  <c:v>639.4</c:v>
                </c:pt>
                <c:pt idx="922">
                  <c:v>638.9</c:v>
                </c:pt>
                <c:pt idx="923">
                  <c:v>638.4</c:v>
                </c:pt>
                <c:pt idx="924">
                  <c:v>637.9</c:v>
                </c:pt>
                <c:pt idx="925">
                  <c:v>637.4</c:v>
                </c:pt>
                <c:pt idx="926">
                  <c:v>636.9</c:v>
                </c:pt>
                <c:pt idx="927">
                  <c:v>636.4</c:v>
                </c:pt>
                <c:pt idx="928">
                  <c:v>635.9</c:v>
                </c:pt>
                <c:pt idx="929">
                  <c:v>635.4</c:v>
                </c:pt>
                <c:pt idx="930">
                  <c:v>634.9</c:v>
                </c:pt>
                <c:pt idx="931">
                  <c:v>634.4</c:v>
                </c:pt>
                <c:pt idx="932">
                  <c:v>633.9</c:v>
                </c:pt>
                <c:pt idx="933">
                  <c:v>633.4</c:v>
                </c:pt>
                <c:pt idx="934">
                  <c:v>632.9</c:v>
                </c:pt>
                <c:pt idx="935">
                  <c:v>632.4</c:v>
                </c:pt>
                <c:pt idx="936">
                  <c:v>631.9</c:v>
                </c:pt>
                <c:pt idx="937">
                  <c:v>631.4</c:v>
                </c:pt>
                <c:pt idx="938">
                  <c:v>630.9</c:v>
                </c:pt>
                <c:pt idx="939">
                  <c:v>630.4</c:v>
                </c:pt>
                <c:pt idx="940">
                  <c:v>629.9</c:v>
                </c:pt>
                <c:pt idx="941">
                  <c:v>629.4</c:v>
                </c:pt>
                <c:pt idx="942">
                  <c:v>628.9</c:v>
                </c:pt>
                <c:pt idx="943">
                  <c:v>628.4</c:v>
                </c:pt>
                <c:pt idx="944">
                  <c:v>627.9</c:v>
                </c:pt>
                <c:pt idx="945">
                  <c:v>627.4</c:v>
                </c:pt>
                <c:pt idx="946">
                  <c:v>626.9</c:v>
                </c:pt>
                <c:pt idx="947">
                  <c:v>626.4</c:v>
                </c:pt>
                <c:pt idx="948">
                  <c:v>625.9</c:v>
                </c:pt>
                <c:pt idx="949">
                  <c:v>625.4</c:v>
                </c:pt>
                <c:pt idx="950">
                  <c:v>624.9</c:v>
                </c:pt>
                <c:pt idx="951">
                  <c:v>624.4</c:v>
                </c:pt>
                <c:pt idx="952">
                  <c:v>623.9</c:v>
                </c:pt>
                <c:pt idx="953">
                  <c:v>623.4</c:v>
                </c:pt>
                <c:pt idx="954">
                  <c:v>622.9</c:v>
                </c:pt>
                <c:pt idx="955">
                  <c:v>622.4</c:v>
                </c:pt>
                <c:pt idx="956">
                  <c:v>621.9</c:v>
                </c:pt>
                <c:pt idx="957">
                  <c:v>621.4</c:v>
                </c:pt>
                <c:pt idx="958">
                  <c:v>620.9</c:v>
                </c:pt>
                <c:pt idx="959">
                  <c:v>620.4</c:v>
                </c:pt>
                <c:pt idx="960">
                  <c:v>619.9</c:v>
                </c:pt>
                <c:pt idx="961">
                  <c:v>619.4</c:v>
                </c:pt>
                <c:pt idx="962">
                  <c:v>618.9</c:v>
                </c:pt>
                <c:pt idx="963">
                  <c:v>618.4</c:v>
                </c:pt>
                <c:pt idx="964">
                  <c:v>617.9</c:v>
                </c:pt>
                <c:pt idx="965">
                  <c:v>617.4</c:v>
                </c:pt>
                <c:pt idx="966">
                  <c:v>616.9</c:v>
                </c:pt>
                <c:pt idx="967">
                  <c:v>616.4</c:v>
                </c:pt>
                <c:pt idx="968">
                  <c:v>615.9</c:v>
                </c:pt>
                <c:pt idx="969">
                  <c:v>615.4</c:v>
                </c:pt>
                <c:pt idx="970">
                  <c:v>614.9</c:v>
                </c:pt>
                <c:pt idx="971">
                  <c:v>614.4</c:v>
                </c:pt>
                <c:pt idx="972">
                  <c:v>613.9</c:v>
                </c:pt>
                <c:pt idx="973">
                  <c:v>613.4</c:v>
                </c:pt>
                <c:pt idx="974">
                  <c:v>612.9</c:v>
                </c:pt>
                <c:pt idx="975">
                  <c:v>612.4</c:v>
                </c:pt>
                <c:pt idx="976">
                  <c:v>611.9</c:v>
                </c:pt>
                <c:pt idx="977">
                  <c:v>611.4</c:v>
                </c:pt>
                <c:pt idx="978">
                  <c:v>610.9</c:v>
                </c:pt>
                <c:pt idx="979">
                  <c:v>610.4</c:v>
                </c:pt>
                <c:pt idx="980">
                  <c:v>609.9</c:v>
                </c:pt>
                <c:pt idx="981">
                  <c:v>609.4</c:v>
                </c:pt>
                <c:pt idx="982">
                  <c:v>608.9</c:v>
                </c:pt>
                <c:pt idx="983">
                  <c:v>608.4</c:v>
                </c:pt>
                <c:pt idx="984">
                  <c:v>607.9</c:v>
                </c:pt>
                <c:pt idx="985">
                  <c:v>607.4</c:v>
                </c:pt>
                <c:pt idx="986">
                  <c:v>606.9</c:v>
                </c:pt>
                <c:pt idx="987">
                  <c:v>606.4</c:v>
                </c:pt>
                <c:pt idx="988">
                  <c:v>605.9</c:v>
                </c:pt>
                <c:pt idx="989">
                  <c:v>605.4</c:v>
                </c:pt>
                <c:pt idx="990">
                  <c:v>604.9</c:v>
                </c:pt>
                <c:pt idx="991">
                  <c:v>604.4</c:v>
                </c:pt>
                <c:pt idx="992">
                  <c:v>603.9</c:v>
                </c:pt>
                <c:pt idx="993">
                  <c:v>603.4</c:v>
                </c:pt>
                <c:pt idx="994">
                  <c:v>602.9</c:v>
                </c:pt>
                <c:pt idx="995">
                  <c:v>602.4</c:v>
                </c:pt>
                <c:pt idx="996">
                  <c:v>601.9</c:v>
                </c:pt>
                <c:pt idx="997">
                  <c:v>601.4</c:v>
                </c:pt>
                <c:pt idx="998">
                  <c:v>600.9</c:v>
                </c:pt>
                <c:pt idx="999">
                  <c:v>600.4</c:v>
                </c:pt>
                <c:pt idx="1000">
                  <c:v>599.9</c:v>
                </c:pt>
                <c:pt idx="1001">
                  <c:v>599.4</c:v>
                </c:pt>
                <c:pt idx="1002">
                  <c:v>598.9</c:v>
                </c:pt>
                <c:pt idx="1003">
                  <c:v>598.4</c:v>
                </c:pt>
                <c:pt idx="1004">
                  <c:v>597.9</c:v>
                </c:pt>
                <c:pt idx="1005">
                  <c:v>597.4</c:v>
                </c:pt>
                <c:pt idx="1006">
                  <c:v>596.9</c:v>
                </c:pt>
                <c:pt idx="1007">
                  <c:v>596.4</c:v>
                </c:pt>
                <c:pt idx="1008">
                  <c:v>595.9</c:v>
                </c:pt>
                <c:pt idx="1009">
                  <c:v>595.4</c:v>
                </c:pt>
                <c:pt idx="1010">
                  <c:v>594.9</c:v>
                </c:pt>
                <c:pt idx="1011">
                  <c:v>594.4</c:v>
                </c:pt>
                <c:pt idx="1012">
                  <c:v>593.9</c:v>
                </c:pt>
                <c:pt idx="1013">
                  <c:v>593.4</c:v>
                </c:pt>
                <c:pt idx="1014">
                  <c:v>592.9</c:v>
                </c:pt>
                <c:pt idx="1015">
                  <c:v>592.4</c:v>
                </c:pt>
                <c:pt idx="1016">
                  <c:v>591.9</c:v>
                </c:pt>
                <c:pt idx="1017">
                  <c:v>591.4</c:v>
                </c:pt>
                <c:pt idx="1018">
                  <c:v>590.9</c:v>
                </c:pt>
                <c:pt idx="1019">
                  <c:v>590.4</c:v>
                </c:pt>
                <c:pt idx="1020">
                  <c:v>589.9</c:v>
                </c:pt>
                <c:pt idx="1021">
                  <c:v>589.4</c:v>
                </c:pt>
                <c:pt idx="1022">
                  <c:v>588.9</c:v>
                </c:pt>
                <c:pt idx="1023">
                  <c:v>588.4</c:v>
                </c:pt>
                <c:pt idx="1024">
                  <c:v>587.9</c:v>
                </c:pt>
                <c:pt idx="1025">
                  <c:v>587.4</c:v>
                </c:pt>
                <c:pt idx="1026">
                  <c:v>586.9</c:v>
                </c:pt>
                <c:pt idx="1027">
                  <c:v>586.4</c:v>
                </c:pt>
                <c:pt idx="1028">
                  <c:v>585.9</c:v>
                </c:pt>
                <c:pt idx="1029">
                  <c:v>585.4</c:v>
                </c:pt>
                <c:pt idx="1030">
                  <c:v>584.9</c:v>
                </c:pt>
                <c:pt idx="1031">
                  <c:v>584.4</c:v>
                </c:pt>
                <c:pt idx="1032">
                  <c:v>583.9</c:v>
                </c:pt>
                <c:pt idx="1033">
                  <c:v>583.4</c:v>
                </c:pt>
                <c:pt idx="1034">
                  <c:v>582.9</c:v>
                </c:pt>
                <c:pt idx="1035">
                  <c:v>582.4</c:v>
                </c:pt>
                <c:pt idx="1036">
                  <c:v>581.9</c:v>
                </c:pt>
                <c:pt idx="1037">
                  <c:v>581.4</c:v>
                </c:pt>
                <c:pt idx="1038">
                  <c:v>580.9</c:v>
                </c:pt>
                <c:pt idx="1039">
                  <c:v>580.4</c:v>
                </c:pt>
                <c:pt idx="1040">
                  <c:v>579.9</c:v>
                </c:pt>
                <c:pt idx="1041">
                  <c:v>579.4</c:v>
                </c:pt>
                <c:pt idx="1042">
                  <c:v>578.9</c:v>
                </c:pt>
                <c:pt idx="1043">
                  <c:v>578.4</c:v>
                </c:pt>
                <c:pt idx="1044">
                  <c:v>577.9</c:v>
                </c:pt>
                <c:pt idx="1045">
                  <c:v>577.4</c:v>
                </c:pt>
                <c:pt idx="1046">
                  <c:v>576.9</c:v>
                </c:pt>
                <c:pt idx="1047">
                  <c:v>576.4</c:v>
                </c:pt>
                <c:pt idx="1048">
                  <c:v>575.9</c:v>
                </c:pt>
                <c:pt idx="1049">
                  <c:v>575.4</c:v>
                </c:pt>
                <c:pt idx="1050">
                  <c:v>574.9</c:v>
                </c:pt>
                <c:pt idx="1051">
                  <c:v>574.4</c:v>
                </c:pt>
                <c:pt idx="1052">
                  <c:v>573.9</c:v>
                </c:pt>
                <c:pt idx="1053">
                  <c:v>573.4</c:v>
                </c:pt>
                <c:pt idx="1054">
                  <c:v>572.9</c:v>
                </c:pt>
                <c:pt idx="1055">
                  <c:v>572.4</c:v>
                </c:pt>
                <c:pt idx="1056">
                  <c:v>571.9</c:v>
                </c:pt>
                <c:pt idx="1057">
                  <c:v>571.4</c:v>
                </c:pt>
                <c:pt idx="1058">
                  <c:v>570.9</c:v>
                </c:pt>
                <c:pt idx="1059">
                  <c:v>570.4</c:v>
                </c:pt>
                <c:pt idx="1060">
                  <c:v>569.9</c:v>
                </c:pt>
                <c:pt idx="1061">
                  <c:v>569.4</c:v>
                </c:pt>
                <c:pt idx="1062">
                  <c:v>568.9</c:v>
                </c:pt>
                <c:pt idx="1063">
                  <c:v>568.4</c:v>
                </c:pt>
                <c:pt idx="1064">
                  <c:v>567.9</c:v>
                </c:pt>
                <c:pt idx="1065">
                  <c:v>567.4</c:v>
                </c:pt>
                <c:pt idx="1066">
                  <c:v>566.9</c:v>
                </c:pt>
                <c:pt idx="1067">
                  <c:v>566.4</c:v>
                </c:pt>
                <c:pt idx="1068">
                  <c:v>565.9</c:v>
                </c:pt>
                <c:pt idx="1069">
                  <c:v>565.4</c:v>
                </c:pt>
                <c:pt idx="1070">
                  <c:v>564.9</c:v>
                </c:pt>
                <c:pt idx="1071">
                  <c:v>564.4</c:v>
                </c:pt>
                <c:pt idx="1072">
                  <c:v>563.9</c:v>
                </c:pt>
                <c:pt idx="1073">
                  <c:v>563.4</c:v>
                </c:pt>
                <c:pt idx="1074">
                  <c:v>562.9</c:v>
                </c:pt>
                <c:pt idx="1075">
                  <c:v>562.4</c:v>
                </c:pt>
                <c:pt idx="1076">
                  <c:v>561.9</c:v>
                </c:pt>
                <c:pt idx="1077">
                  <c:v>561.4</c:v>
                </c:pt>
                <c:pt idx="1078">
                  <c:v>560.9</c:v>
                </c:pt>
                <c:pt idx="1079">
                  <c:v>560.4</c:v>
                </c:pt>
                <c:pt idx="1080">
                  <c:v>559.9</c:v>
                </c:pt>
                <c:pt idx="1081">
                  <c:v>559.4</c:v>
                </c:pt>
                <c:pt idx="1082">
                  <c:v>558.9</c:v>
                </c:pt>
                <c:pt idx="1083">
                  <c:v>558.4</c:v>
                </c:pt>
                <c:pt idx="1084">
                  <c:v>557.9</c:v>
                </c:pt>
                <c:pt idx="1085">
                  <c:v>557.4</c:v>
                </c:pt>
                <c:pt idx="1086">
                  <c:v>556.9</c:v>
                </c:pt>
                <c:pt idx="1087">
                  <c:v>556.4</c:v>
                </c:pt>
                <c:pt idx="1088">
                  <c:v>555.9</c:v>
                </c:pt>
                <c:pt idx="1089">
                  <c:v>555.4</c:v>
                </c:pt>
                <c:pt idx="1090">
                  <c:v>554.9</c:v>
                </c:pt>
                <c:pt idx="1091">
                  <c:v>554.4</c:v>
                </c:pt>
                <c:pt idx="1092">
                  <c:v>553.9</c:v>
                </c:pt>
                <c:pt idx="1093">
                  <c:v>553.4</c:v>
                </c:pt>
                <c:pt idx="1094">
                  <c:v>552.9</c:v>
                </c:pt>
                <c:pt idx="1095">
                  <c:v>552.4</c:v>
                </c:pt>
                <c:pt idx="1096">
                  <c:v>551.9</c:v>
                </c:pt>
                <c:pt idx="1097">
                  <c:v>551.4</c:v>
                </c:pt>
                <c:pt idx="1098">
                  <c:v>550.9</c:v>
                </c:pt>
                <c:pt idx="1099">
                  <c:v>550.4</c:v>
                </c:pt>
                <c:pt idx="1100">
                  <c:v>549.9</c:v>
                </c:pt>
                <c:pt idx="1101">
                  <c:v>549.4</c:v>
                </c:pt>
                <c:pt idx="1102">
                  <c:v>548.9</c:v>
                </c:pt>
                <c:pt idx="1103">
                  <c:v>548.4</c:v>
                </c:pt>
                <c:pt idx="1104">
                  <c:v>547.9</c:v>
                </c:pt>
                <c:pt idx="1105">
                  <c:v>547.4</c:v>
                </c:pt>
                <c:pt idx="1106">
                  <c:v>546.9</c:v>
                </c:pt>
                <c:pt idx="1107">
                  <c:v>546.4</c:v>
                </c:pt>
                <c:pt idx="1108">
                  <c:v>545.9</c:v>
                </c:pt>
                <c:pt idx="1109">
                  <c:v>545.4</c:v>
                </c:pt>
                <c:pt idx="1110">
                  <c:v>544.9</c:v>
                </c:pt>
                <c:pt idx="1111">
                  <c:v>544.4</c:v>
                </c:pt>
                <c:pt idx="1112">
                  <c:v>543.9</c:v>
                </c:pt>
                <c:pt idx="1113">
                  <c:v>543.4</c:v>
                </c:pt>
                <c:pt idx="1114">
                  <c:v>542.9</c:v>
                </c:pt>
                <c:pt idx="1115">
                  <c:v>542.4</c:v>
                </c:pt>
                <c:pt idx="1116">
                  <c:v>541.9</c:v>
                </c:pt>
                <c:pt idx="1117">
                  <c:v>541.4</c:v>
                </c:pt>
                <c:pt idx="1118">
                  <c:v>540.9</c:v>
                </c:pt>
                <c:pt idx="1119">
                  <c:v>540.4</c:v>
                </c:pt>
                <c:pt idx="1120">
                  <c:v>539.9</c:v>
                </c:pt>
                <c:pt idx="1121">
                  <c:v>539.4</c:v>
                </c:pt>
                <c:pt idx="1122">
                  <c:v>538.9</c:v>
                </c:pt>
                <c:pt idx="1123">
                  <c:v>538.4</c:v>
                </c:pt>
                <c:pt idx="1124">
                  <c:v>537.9</c:v>
                </c:pt>
                <c:pt idx="1125">
                  <c:v>537.4</c:v>
                </c:pt>
                <c:pt idx="1126">
                  <c:v>536.9</c:v>
                </c:pt>
                <c:pt idx="1127">
                  <c:v>536.4</c:v>
                </c:pt>
                <c:pt idx="1128">
                  <c:v>535.9</c:v>
                </c:pt>
                <c:pt idx="1129">
                  <c:v>535.4</c:v>
                </c:pt>
                <c:pt idx="1130">
                  <c:v>534.9</c:v>
                </c:pt>
                <c:pt idx="1131">
                  <c:v>534.4</c:v>
                </c:pt>
                <c:pt idx="1132">
                  <c:v>533.9</c:v>
                </c:pt>
                <c:pt idx="1133">
                  <c:v>533.4</c:v>
                </c:pt>
                <c:pt idx="1134">
                  <c:v>532.9</c:v>
                </c:pt>
                <c:pt idx="1135">
                  <c:v>532.4</c:v>
                </c:pt>
                <c:pt idx="1136">
                  <c:v>531.9</c:v>
                </c:pt>
                <c:pt idx="1137">
                  <c:v>531.4</c:v>
                </c:pt>
                <c:pt idx="1138">
                  <c:v>530.9</c:v>
                </c:pt>
                <c:pt idx="1139">
                  <c:v>530.4</c:v>
                </c:pt>
                <c:pt idx="1140">
                  <c:v>529.9</c:v>
                </c:pt>
                <c:pt idx="1141">
                  <c:v>529.4</c:v>
                </c:pt>
                <c:pt idx="1142">
                  <c:v>528.9</c:v>
                </c:pt>
                <c:pt idx="1143">
                  <c:v>528.4</c:v>
                </c:pt>
                <c:pt idx="1144">
                  <c:v>527.9</c:v>
                </c:pt>
                <c:pt idx="1145">
                  <c:v>527.4</c:v>
                </c:pt>
                <c:pt idx="1146">
                  <c:v>526.9</c:v>
                </c:pt>
                <c:pt idx="1147">
                  <c:v>526.4</c:v>
                </c:pt>
                <c:pt idx="1148">
                  <c:v>525.9</c:v>
                </c:pt>
                <c:pt idx="1149">
                  <c:v>525.4</c:v>
                </c:pt>
                <c:pt idx="1150">
                  <c:v>524.9</c:v>
                </c:pt>
                <c:pt idx="1151">
                  <c:v>524.4</c:v>
                </c:pt>
                <c:pt idx="1152">
                  <c:v>523.9</c:v>
                </c:pt>
                <c:pt idx="1153">
                  <c:v>523.4</c:v>
                </c:pt>
                <c:pt idx="1154">
                  <c:v>522.9</c:v>
                </c:pt>
                <c:pt idx="1155">
                  <c:v>522.4</c:v>
                </c:pt>
                <c:pt idx="1156">
                  <c:v>521.9</c:v>
                </c:pt>
                <c:pt idx="1157">
                  <c:v>521.4</c:v>
                </c:pt>
                <c:pt idx="1158">
                  <c:v>520.9</c:v>
                </c:pt>
                <c:pt idx="1159">
                  <c:v>520.4</c:v>
                </c:pt>
                <c:pt idx="1160">
                  <c:v>519.9</c:v>
                </c:pt>
                <c:pt idx="1161">
                  <c:v>519.4</c:v>
                </c:pt>
                <c:pt idx="1162">
                  <c:v>518.9</c:v>
                </c:pt>
                <c:pt idx="1163">
                  <c:v>518.4</c:v>
                </c:pt>
                <c:pt idx="1164">
                  <c:v>517.9</c:v>
                </c:pt>
                <c:pt idx="1165">
                  <c:v>517.4</c:v>
                </c:pt>
                <c:pt idx="1166">
                  <c:v>516.9</c:v>
                </c:pt>
                <c:pt idx="1167">
                  <c:v>516.4</c:v>
                </c:pt>
                <c:pt idx="1168">
                  <c:v>515.9</c:v>
                </c:pt>
                <c:pt idx="1169">
                  <c:v>515.4</c:v>
                </c:pt>
                <c:pt idx="1170">
                  <c:v>514.9</c:v>
                </c:pt>
                <c:pt idx="1171">
                  <c:v>514.4</c:v>
                </c:pt>
                <c:pt idx="1172">
                  <c:v>513.9</c:v>
                </c:pt>
                <c:pt idx="1173">
                  <c:v>513.4</c:v>
                </c:pt>
                <c:pt idx="1174">
                  <c:v>512.9</c:v>
                </c:pt>
                <c:pt idx="1175">
                  <c:v>512.4</c:v>
                </c:pt>
                <c:pt idx="1176">
                  <c:v>511.9</c:v>
                </c:pt>
                <c:pt idx="1177">
                  <c:v>511.4</c:v>
                </c:pt>
                <c:pt idx="1178">
                  <c:v>510.9</c:v>
                </c:pt>
                <c:pt idx="1179">
                  <c:v>510.4</c:v>
                </c:pt>
                <c:pt idx="1180">
                  <c:v>509.9</c:v>
                </c:pt>
                <c:pt idx="1181">
                  <c:v>509.4</c:v>
                </c:pt>
                <c:pt idx="1182">
                  <c:v>508.9</c:v>
                </c:pt>
                <c:pt idx="1183">
                  <c:v>508.4</c:v>
                </c:pt>
                <c:pt idx="1184">
                  <c:v>507.9</c:v>
                </c:pt>
                <c:pt idx="1185">
                  <c:v>507.4</c:v>
                </c:pt>
                <c:pt idx="1186">
                  <c:v>506.9</c:v>
                </c:pt>
                <c:pt idx="1187">
                  <c:v>506.4</c:v>
                </c:pt>
                <c:pt idx="1188">
                  <c:v>505.9</c:v>
                </c:pt>
                <c:pt idx="1189">
                  <c:v>505.4</c:v>
                </c:pt>
                <c:pt idx="1190">
                  <c:v>504.9</c:v>
                </c:pt>
                <c:pt idx="1191">
                  <c:v>504.4</c:v>
                </c:pt>
                <c:pt idx="1192">
                  <c:v>503.9</c:v>
                </c:pt>
                <c:pt idx="1193">
                  <c:v>503.4</c:v>
                </c:pt>
                <c:pt idx="1194">
                  <c:v>502.9</c:v>
                </c:pt>
                <c:pt idx="1195">
                  <c:v>502.4</c:v>
                </c:pt>
                <c:pt idx="1196">
                  <c:v>501.9</c:v>
                </c:pt>
                <c:pt idx="1197">
                  <c:v>501.4</c:v>
                </c:pt>
                <c:pt idx="1198">
                  <c:v>500.9</c:v>
                </c:pt>
                <c:pt idx="1199">
                  <c:v>500.4</c:v>
                </c:pt>
                <c:pt idx="1200">
                  <c:v>499.9</c:v>
                </c:pt>
                <c:pt idx="1201">
                  <c:v>499.4</c:v>
                </c:pt>
                <c:pt idx="1202">
                  <c:v>498.9</c:v>
                </c:pt>
                <c:pt idx="1203">
                  <c:v>498.4</c:v>
                </c:pt>
                <c:pt idx="1204">
                  <c:v>497.9</c:v>
                </c:pt>
                <c:pt idx="1205">
                  <c:v>497.4</c:v>
                </c:pt>
                <c:pt idx="1206">
                  <c:v>496.9</c:v>
                </c:pt>
                <c:pt idx="1207">
                  <c:v>496.4</c:v>
                </c:pt>
                <c:pt idx="1208">
                  <c:v>495.9</c:v>
                </c:pt>
                <c:pt idx="1209">
                  <c:v>495.4</c:v>
                </c:pt>
                <c:pt idx="1210">
                  <c:v>494.9</c:v>
                </c:pt>
                <c:pt idx="1211">
                  <c:v>494.4</c:v>
                </c:pt>
                <c:pt idx="1212">
                  <c:v>493.9</c:v>
                </c:pt>
                <c:pt idx="1213">
                  <c:v>493.4</c:v>
                </c:pt>
                <c:pt idx="1214">
                  <c:v>492.9</c:v>
                </c:pt>
                <c:pt idx="1215">
                  <c:v>492.4</c:v>
                </c:pt>
                <c:pt idx="1216">
                  <c:v>491.9</c:v>
                </c:pt>
                <c:pt idx="1217">
                  <c:v>491.4</c:v>
                </c:pt>
                <c:pt idx="1218">
                  <c:v>490.9</c:v>
                </c:pt>
                <c:pt idx="1219">
                  <c:v>490.4</c:v>
                </c:pt>
                <c:pt idx="1220">
                  <c:v>489.9</c:v>
                </c:pt>
                <c:pt idx="1221">
                  <c:v>489.4</c:v>
                </c:pt>
                <c:pt idx="1222">
                  <c:v>488.9</c:v>
                </c:pt>
                <c:pt idx="1223">
                  <c:v>488.4</c:v>
                </c:pt>
                <c:pt idx="1224">
                  <c:v>487.9</c:v>
                </c:pt>
                <c:pt idx="1225">
                  <c:v>487.4</c:v>
                </c:pt>
                <c:pt idx="1226">
                  <c:v>486.9</c:v>
                </c:pt>
                <c:pt idx="1227">
                  <c:v>486.4</c:v>
                </c:pt>
                <c:pt idx="1228">
                  <c:v>485.9</c:v>
                </c:pt>
                <c:pt idx="1229">
                  <c:v>485.4</c:v>
                </c:pt>
                <c:pt idx="1230">
                  <c:v>484.9</c:v>
                </c:pt>
                <c:pt idx="1231">
                  <c:v>484.4</c:v>
                </c:pt>
                <c:pt idx="1232">
                  <c:v>483.9</c:v>
                </c:pt>
                <c:pt idx="1233">
                  <c:v>483.4</c:v>
                </c:pt>
                <c:pt idx="1234">
                  <c:v>482.9</c:v>
                </c:pt>
                <c:pt idx="1235">
                  <c:v>482.4</c:v>
                </c:pt>
                <c:pt idx="1236">
                  <c:v>481.9</c:v>
                </c:pt>
                <c:pt idx="1237">
                  <c:v>481.4</c:v>
                </c:pt>
                <c:pt idx="1238">
                  <c:v>480.9</c:v>
                </c:pt>
                <c:pt idx="1239">
                  <c:v>480.4</c:v>
                </c:pt>
                <c:pt idx="1240">
                  <c:v>479.9</c:v>
                </c:pt>
                <c:pt idx="1241">
                  <c:v>479.4</c:v>
                </c:pt>
                <c:pt idx="1242">
                  <c:v>478.9</c:v>
                </c:pt>
                <c:pt idx="1243">
                  <c:v>478.4</c:v>
                </c:pt>
                <c:pt idx="1244">
                  <c:v>477.9</c:v>
                </c:pt>
                <c:pt idx="1245">
                  <c:v>477.4</c:v>
                </c:pt>
                <c:pt idx="1246">
                  <c:v>476.9</c:v>
                </c:pt>
                <c:pt idx="1247">
                  <c:v>476.4</c:v>
                </c:pt>
                <c:pt idx="1248">
                  <c:v>475.9</c:v>
                </c:pt>
                <c:pt idx="1249">
                  <c:v>475.4</c:v>
                </c:pt>
                <c:pt idx="1250">
                  <c:v>474.9</c:v>
                </c:pt>
                <c:pt idx="1251">
                  <c:v>474.4</c:v>
                </c:pt>
                <c:pt idx="1252">
                  <c:v>473.9</c:v>
                </c:pt>
                <c:pt idx="1253">
                  <c:v>473.4</c:v>
                </c:pt>
                <c:pt idx="1254">
                  <c:v>472.9</c:v>
                </c:pt>
                <c:pt idx="1255">
                  <c:v>472.4</c:v>
                </c:pt>
                <c:pt idx="1256">
                  <c:v>471.9</c:v>
                </c:pt>
                <c:pt idx="1257">
                  <c:v>471.4</c:v>
                </c:pt>
                <c:pt idx="1258">
                  <c:v>470.9</c:v>
                </c:pt>
                <c:pt idx="1259">
                  <c:v>470.4</c:v>
                </c:pt>
                <c:pt idx="1260">
                  <c:v>469.9</c:v>
                </c:pt>
                <c:pt idx="1261">
                  <c:v>469.4</c:v>
                </c:pt>
                <c:pt idx="1262">
                  <c:v>468.9</c:v>
                </c:pt>
                <c:pt idx="1263">
                  <c:v>468.4</c:v>
                </c:pt>
                <c:pt idx="1264">
                  <c:v>467.9</c:v>
                </c:pt>
                <c:pt idx="1265">
                  <c:v>467.4</c:v>
                </c:pt>
                <c:pt idx="1266">
                  <c:v>466.9</c:v>
                </c:pt>
                <c:pt idx="1267">
                  <c:v>466.4</c:v>
                </c:pt>
                <c:pt idx="1268">
                  <c:v>465.9</c:v>
                </c:pt>
                <c:pt idx="1269">
                  <c:v>465.4</c:v>
                </c:pt>
                <c:pt idx="1270">
                  <c:v>464.9</c:v>
                </c:pt>
                <c:pt idx="1271">
                  <c:v>464.4</c:v>
                </c:pt>
                <c:pt idx="1272">
                  <c:v>463.9</c:v>
                </c:pt>
                <c:pt idx="1273">
                  <c:v>463.4</c:v>
                </c:pt>
                <c:pt idx="1274">
                  <c:v>462.9</c:v>
                </c:pt>
                <c:pt idx="1275">
                  <c:v>462.4</c:v>
                </c:pt>
                <c:pt idx="1276">
                  <c:v>461.9</c:v>
                </c:pt>
                <c:pt idx="1277">
                  <c:v>461.4</c:v>
                </c:pt>
                <c:pt idx="1278">
                  <c:v>460.9</c:v>
                </c:pt>
                <c:pt idx="1279">
                  <c:v>460.4</c:v>
                </c:pt>
                <c:pt idx="1280">
                  <c:v>459.9</c:v>
                </c:pt>
                <c:pt idx="1281">
                  <c:v>459.4</c:v>
                </c:pt>
                <c:pt idx="1282">
                  <c:v>458.9</c:v>
                </c:pt>
                <c:pt idx="1283">
                  <c:v>458.4</c:v>
                </c:pt>
                <c:pt idx="1284">
                  <c:v>457.9</c:v>
                </c:pt>
                <c:pt idx="1285">
                  <c:v>457.4</c:v>
                </c:pt>
                <c:pt idx="1286">
                  <c:v>456.9</c:v>
                </c:pt>
                <c:pt idx="1287">
                  <c:v>456.4</c:v>
                </c:pt>
                <c:pt idx="1288">
                  <c:v>455.9</c:v>
                </c:pt>
                <c:pt idx="1289">
                  <c:v>455.4</c:v>
                </c:pt>
                <c:pt idx="1290">
                  <c:v>454.9</c:v>
                </c:pt>
                <c:pt idx="1291">
                  <c:v>454.4</c:v>
                </c:pt>
                <c:pt idx="1292">
                  <c:v>453.9</c:v>
                </c:pt>
                <c:pt idx="1293">
                  <c:v>453.4</c:v>
                </c:pt>
                <c:pt idx="1294">
                  <c:v>452.9</c:v>
                </c:pt>
                <c:pt idx="1295">
                  <c:v>452.4</c:v>
                </c:pt>
                <c:pt idx="1296">
                  <c:v>451.9</c:v>
                </c:pt>
                <c:pt idx="1297">
                  <c:v>451.4</c:v>
                </c:pt>
                <c:pt idx="1298">
                  <c:v>450.9</c:v>
                </c:pt>
                <c:pt idx="1299">
                  <c:v>450.4</c:v>
                </c:pt>
                <c:pt idx="1300">
                  <c:v>449.9</c:v>
                </c:pt>
                <c:pt idx="1301">
                  <c:v>449.4</c:v>
                </c:pt>
                <c:pt idx="1302">
                  <c:v>448.9</c:v>
                </c:pt>
                <c:pt idx="1303">
                  <c:v>448.4</c:v>
                </c:pt>
                <c:pt idx="1304">
                  <c:v>447.9</c:v>
                </c:pt>
                <c:pt idx="1305">
                  <c:v>447.4</c:v>
                </c:pt>
                <c:pt idx="1306">
                  <c:v>446.9</c:v>
                </c:pt>
                <c:pt idx="1307">
                  <c:v>446.4</c:v>
                </c:pt>
                <c:pt idx="1308">
                  <c:v>445.9</c:v>
                </c:pt>
                <c:pt idx="1309">
                  <c:v>445.4</c:v>
                </c:pt>
                <c:pt idx="1310">
                  <c:v>444.9</c:v>
                </c:pt>
                <c:pt idx="1311">
                  <c:v>444.4</c:v>
                </c:pt>
                <c:pt idx="1312">
                  <c:v>443.9</c:v>
                </c:pt>
                <c:pt idx="1313">
                  <c:v>443.4</c:v>
                </c:pt>
                <c:pt idx="1314">
                  <c:v>442.9</c:v>
                </c:pt>
                <c:pt idx="1315">
                  <c:v>442.4</c:v>
                </c:pt>
                <c:pt idx="1316">
                  <c:v>441.9</c:v>
                </c:pt>
                <c:pt idx="1317">
                  <c:v>441.4</c:v>
                </c:pt>
                <c:pt idx="1318">
                  <c:v>440.9</c:v>
                </c:pt>
                <c:pt idx="1319">
                  <c:v>440.4</c:v>
                </c:pt>
                <c:pt idx="1320">
                  <c:v>439.9</c:v>
                </c:pt>
                <c:pt idx="1321">
                  <c:v>439.4</c:v>
                </c:pt>
                <c:pt idx="1322">
                  <c:v>438.9</c:v>
                </c:pt>
                <c:pt idx="1323">
                  <c:v>438.4</c:v>
                </c:pt>
                <c:pt idx="1324">
                  <c:v>437.9</c:v>
                </c:pt>
                <c:pt idx="1325">
                  <c:v>437.4</c:v>
                </c:pt>
                <c:pt idx="1326">
                  <c:v>436.9</c:v>
                </c:pt>
                <c:pt idx="1327">
                  <c:v>436.4</c:v>
                </c:pt>
                <c:pt idx="1328">
                  <c:v>435.9</c:v>
                </c:pt>
                <c:pt idx="1329">
                  <c:v>435.4</c:v>
                </c:pt>
                <c:pt idx="1330">
                  <c:v>434.9</c:v>
                </c:pt>
                <c:pt idx="1331">
                  <c:v>434.4</c:v>
                </c:pt>
                <c:pt idx="1332">
                  <c:v>433.9</c:v>
                </c:pt>
                <c:pt idx="1333">
                  <c:v>433.4</c:v>
                </c:pt>
                <c:pt idx="1334">
                  <c:v>432.9</c:v>
                </c:pt>
                <c:pt idx="1335">
                  <c:v>432.4</c:v>
                </c:pt>
                <c:pt idx="1336">
                  <c:v>431.9</c:v>
                </c:pt>
                <c:pt idx="1337">
                  <c:v>431.4</c:v>
                </c:pt>
                <c:pt idx="1338">
                  <c:v>430.9</c:v>
                </c:pt>
                <c:pt idx="1339">
                  <c:v>430.4</c:v>
                </c:pt>
                <c:pt idx="1340">
                  <c:v>429.9</c:v>
                </c:pt>
                <c:pt idx="1341">
                  <c:v>429.4</c:v>
                </c:pt>
                <c:pt idx="1342">
                  <c:v>428.9</c:v>
                </c:pt>
                <c:pt idx="1343">
                  <c:v>428.4</c:v>
                </c:pt>
                <c:pt idx="1344">
                  <c:v>427.9</c:v>
                </c:pt>
                <c:pt idx="1345">
                  <c:v>427.4</c:v>
                </c:pt>
                <c:pt idx="1346">
                  <c:v>426.9</c:v>
                </c:pt>
                <c:pt idx="1347">
                  <c:v>426.4</c:v>
                </c:pt>
                <c:pt idx="1348">
                  <c:v>425.9</c:v>
                </c:pt>
                <c:pt idx="1349">
                  <c:v>425.4</c:v>
                </c:pt>
                <c:pt idx="1350">
                  <c:v>424.9</c:v>
                </c:pt>
                <c:pt idx="1351">
                  <c:v>424.4</c:v>
                </c:pt>
                <c:pt idx="1352">
                  <c:v>423.9</c:v>
                </c:pt>
                <c:pt idx="1353">
                  <c:v>423.4</c:v>
                </c:pt>
                <c:pt idx="1354">
                  <c:v>422.9</c:v>
                </c:pt>
                <c:pt idx="1355">
                  <c:v>422.4</c:v>
                </c:pt>
                <c:pt idx="1356">
                  <c:v>421.9</c:v>
                </c:pt>
                <c:pt idx="1357">
                  <c:v>421.4</c:v>
                </c:pt>
                <c:pt idx="1358">
                  <c:v>420.9</c:v>
                </c:pt>
                <c:pt idx="1359">
                  <c:v>420.4</c:v>
                </c:pt>
                <c:pt idx="1360">
                  <c:v>419.9</c:v>
                </c:pt>
                <c:pt idx="1361">
                  <c:v>419.4</c:v>
                </c:pt>
                <c:pt idx="1362">
                  <c:v>418.9</c:v>
                </c:pt>
                <c:pt idx="1363">
                  <c:v>418.4</c:v>
                </c:pt>
                <c:pt idx="1364">
                  <c:v>417.9</c:v>
                </c:pt>
                <c:pt idx="1365">
                  <c:v>417.4</c:v>
                </c:pt>
                <c:pt idx="1366">
                  <c:v>416.9</c:v>
                </c:pt>
                <c:pt idx="1367">
                  <c:v>416.4</c:v>
                </c:pt>
                <c:pt idx="1368">
                  <c:v>415.9</c:v>
                </c:pt>
                <c:pt idx="1369">
                  <c:v>415.4</c:v>
                </c:pt>
                <c:pt idx="1370">
                  <c:v>414.9</c:v>
                </c:pt>
                <c:pt idx="1371">
                  <c:v>414.4</c:v>
                </c:pt>
                <c:pt idx="1372">
                  <c:v>413.9</c:v>
                </c:pt>
                <c:pt idx="1373">
                  <c:v>413.4</c:v>
                </c:pt>
                <c:pt idx="1374">
                  <c:v>412.9</c:v>
                </c:pt>
                <c:pt idx="1375">
                  <c:v>412.4</c:v>
                </c:pt>
                <c:pt idx="1376">
                  <c:v>411.9</c:v>
                </c:pt>
                <c:pt idx="1377">
                  <c:v>411.4</c:v>
                </c:pt>
                <c:pt idx="1378">
                  <c:v>410.9</c:v>
                </c:pt>
                <c:pt idx="1379">
                  <c:v>410.4</c:v>
                </c:pt>
                <c:pt idx="1380">
                  <c:v>409.9</c:v>
                </c:pt>
                <c:pt idx="1381">
                  <c:v>409.4</c:v>
                </c:pt>
                <c:pt idx="1382">
                  <c:v>408.9</c:v>
                </c:pt>
                <c:pt idx="1383">
                  <c:v>408.4</c:v>
                </c:pt>
                <c:pt idx="1384">
                  <c:v>407.9</c:v>
                </c:pt>
                <c:pt idx="1385">
                  <c:v>407.4</c:v>
                </c:pt>
                <c:pt idx="1386">
                  <c:v>406.9</c:v>
                </c:pt>
                <c:pt idx="1387">
                  <c:v>406.4</c:v>
                </c:pt>
                <c:pt idx="1388">
                  <c:v>405.9</c:v>
                </c:pt>
                <c:pt idx="1389">
                  <c:v>405.4</c:v>
                </c:pt>
                <c:pt idx="1390">
                  <c:v>404.9</c:v>
                </c:pt>
                <c:pt idx="1391">
                  <c:v>404.4</c:v>
                </c:pt>
                <c:pt idx="1392">
                  <c:v>403.9</c:v>
                </c:pt>
                <c:pt idx="1393">
                  <c:v>403.4</c:v>
                </c:pt>
                <c:pt idx="1394">
                  <c:v>402.9</c:v>
                </c:pt>
                <c:pt idx="1395">
                  <c:v>402.4</c:v>
                </c:pt>
                <c:pt idx="1396">
                  <c:v>401.9</c:v>
                </c:pt>
                <c:pt idx="1397">
                  <c:v>401.4</c:v>
                </c:pt>
                <c:pt idx="1398">
                  <c:v>400.9</c:v>
                </c:pt>
                <c:pt idx="1399">
                  <c:v>400.4</c:v>
                </c:pt>
                <c:pt idx="1400">
                  <c:v>399.9</c:v>
                </c:pt>
                <c:pt idx="1401">
                  <c:v>399.4</c:v>
                </c:pt>
                <c:pt idx="1402">
                  <c:v>398.9</c:v>
                </c:pt>
                <c:pt idx="1403">
                  <c:v>398.4</c:v>
                </c:pt>
                <c:pt idx="1404">
                  <c:v>397.9</c:v>
                </c:pt>
                <c:pt idx="1405">
                  <c:v>397.4</c:v>
                </c:pt>
                <c:pt idx="1406">
                  <c:v>396.9</c:v>
                </c:pt>
                <c:pt idx="1407">
                  <c:v>396.4</c:v>
                </c:pt>
                <c:pt idx="1408">
                  <c:v>395.9</c:v>
                </c:pt>
                <c:pt idx="1409">
                  <c:v>395.4</c:v>
                </c:pt>
                <c:pt idx="1410">
                  <c:v>394.9</c:v>
                </c:pt>
                <c:pt idx="1411">
                  <c:v>394.4</c:v>
                </c:pt>
                <c:pt idx="1412">
                  <c:v>393.9</c:v>
                </c:pt>
                <c:pt idx="1413">
                  <c:v>393.4</c:v>
                </c:pt>
                <c:pt idx="1414">
                  <c:v>392.9</c:v>
                </c:pt>
                <c:pt idx="1415">
                  <c:v>392.4</c:v>
                </c:pt>
                <c:pt idx="1416">
                  <c:v>391.9</c:v>
                </c:pt>
                <c:pt idx="1417">
                  <c:v>391.4</c:v>
                </c:pt>
                <c:pt idx="1418">
                  <c:v>390.9</c:v>
                </c:pt>
                <c:pt idx="1419">
                  <c:v>390.4</c:v>
                </c:pt>
                <c:pt idx="1420">
                  <c:v>389.9</c:v>
                </c:pt>
                <c:pt idx="1421">
                  <c:v>389.4</c:v>
                </c:pt>
                <c:pt idx="1422">
                  <c:v>388.9</c:v>
                </c:pt>
                <c:pt idx="1423">
                  <c:v>388.4</c:v>
                </c:pt>
                <c:pt idx="1424">
                  <c:v>387.9</c:v>
                </c:pt>
                <c:pt idx="1425">
                  <c:v>387.4</c:v>
                </c:pt>
                <c:pt idx="1426">
                  <c:v>386.9</c:v>
                </c:pt>
                <c:pt idx="1427">
                  <c:v>386.4</c:v>
                </c:pt>
                <c:pt idx="1428">
                  <c:v>385.9</c:v>
                </c:pt>
                <c:pt idx="1429">
                  <c:v>385.4</c:v>
                </c:pt>
                <c:pt idx="1430">
                  <c:v>384.9</c:v>
                </c:pt>
                <c:pt idx="1431">
                  <c:v>384.4</c:v>
                </c:pt>
                <c:pt idx="1432">
                  <c:v>383.9</c:v>
                </c:pt>
                <c:pt idx="1433">
                  <c:v>383.4</c:v>
                </c:pt>
                <c:pt idx="1434">
                  <c:v>382.9</c:v>
                </c:pt>
                <c:pt idx="1435">
                  <c:v>382.4</c:v>
                </c:pt>
                <c:pt idx="1436">
                  <c:v>381.9</c:v>
                </c:pt>
                <c:pt idx="1437">
                  <c:v>381.4</c:v>
                </c:pt>
                <c:pt idx="1438">
                  <c:v>380.9</c:v>
                </c:pt>
                <c:pt idx="1439">
                  <c:v>380.4</c:v>
                </c:pt>
                <c:pt idx="1440">
                  <c:v>379.9</c:v>
                </c:pt>
                <c:pt idx="1441">
                  <c:v>379.4</c:v>
                </c:pt>
                <c:pt idx="1442">
                  <c:v>378.9</c:v>
                </c:pt>
                <c:pt idx="1443">
                  <c:v>378.4</c:v>
                </c:pt>
                <c:pt idx="1444">
                  <c:v>377.9</c:v>
                </c:pt>
                <c:pt idx="1445">
                  <c:v>377.4</c:v>
                </c:pt>
                <c:pt idx="1446">
                  <c:v>376.9</c:v>
                </c:pt>
                <c:pt idx="1447">
                  <c:v>376.4</c:v>
                </c:pt>
                <c:pt idx="1448">
                  <c:v>375.9</c:v>
                </c:pt>
                <c:pt idx="1449">
                  <c:v>375.4</c:v>
                </c:pt>
                <c:pt idx="1450">
                  <c:v>374.9</c:v>
                </c:pt>
                <c:pt idx="1451">
                  <c:v>374.4</c:v>
                </c:pt>
                <c:pt idx="1452">
                  <c:v>373.9</c:v>
                </c:pt>
                <c:pt idx="1453">
                  <c:v>373.4</c:v>
                </c:pt>
                <c:pt idx="1454">
                  <c:v>372.9</c:v>
                </c:pt>
                <c:pt idx="1455">
                  <c:v>372.4</c:v>
                </c:pt>
                <c:pt idx="1456">
                  <c:v>371.9</c:v>
                </c:pt>
                <c:pt idx="1457">
                  <c:v>371.4</c:v>
                </c:pt>
                <c:pt idx="1458">
                  <c:v>370.9</c:v>
                </c:pt>
                <c:pt idx="1459">
                  <c:v>370.4</c:v>
                </c:pt>
                <c:pt idx="1460">
                  <c:v>369.9</c:v>
                </c:pt>
                <c:pt idx="1461">
                  <c:v>369.4</c:v>
                </c:pt>
                <c:pt idx="1462">
                  <c:v>368.9</c:v>
                </c:pt>
                <c:pt idx="1463">
                  <c:v>368.4</c:v>
                </c:pt>
                <c:pt idx="1464">
                  <c:v>367.9</c:v>
                </c:pt>
                <c:pt idx="1465">
                  <c:v>367.4</c:v>
                </c:pt>
                <c:pt idx="1466">
                  <c:v>366.9</c:v>
                </c:pt>
                <c:pt idx="1467">
                  <c:v>366.4</c:v>
                </c:pt>
                <c:pt idx="1468">
                  <c:v>365.9</c:v>
                </c:pt>
                <c:pt idx="1469">
                  <c:v>365.4</c:v>
                </c:pt>
                <c:pt idx="1470">
                  <c:v>364.9</c:v>
                </c:pt>
                <c:pt idx="1471">
                  <c:v>364.4</c:v>
                </c:pt>
                <c:pt idx="1472">
                  <c:v>363.9</c:v>
                </c:pt>
                <c:pt idx="1473">
                  <c:v>363.4</c:v>
                </c:pt>
                <c:pt idx="1474">
                  <c:v>362.9</c:v>
                </c:pt>
                <c:pt idx="1475">
                  <c:v>362.4</c:v>
                </c:pt>
                <c:pt idx="1476">
                  <c:v>361.9</c:v>
                </c:pt>
                <c:pt idx="1477">
                  <c:v>361.4</c:v>
                </c:pt>
                <c:pt idx="1478">
                  <c:v>360.9</c:v>
                </c:pt>
                <c:pt idx="1479">
                  <c:v>360.4</c:v>
                </c:pt>
                <c:pt idx="1480">
                  <c:v>359.9</c:v>
                </c:pt>
                <c:pt idx="1481">
                  <c:v>359.4</c:v>
                </c:pt>
                <c:pt idx="1482">
                  <c:v>358.9</c:v>
                </c:pt>
                <c:pt idx="1483">
                  <c:v>358.4</c:v>
                </c:pt>
                <c:pt idx="1484">
                  <c:v>357.9</c:v>
                </c:pt>
                <c:pt idx="1485">
                  <c:v>357.4</c:v>
                </c:pt>
                <c:pt idx="1486">
                  <c:v>356.9</c:v>
                </c:pt>
                <c:pt idx="1487">
                  <c:v>356.4</c:v>
                </c:pt>
                <c:pt idx="1488">
                  <c:v>355.9</c:v>
                </c:pt>
                <c:pt idx="1489">
                  <c:v>355.4</c:v>
                </c:pt>
                <c:pt idx="1490">
                  <c:v>354.9</c:v>
                </c:pt>
                <c:pt idx="1491">
                  <c:v>354.4</c:v>
                </c:pt>
                <c:pt idx="1492">
                  <c:v>353.9</c:v>
                </c:pt>
                <c:pt idx="1493">
                  <c:v>353.4</c:v>
                </c:pt>
                <c:pt idx="1494">
                  <c:v>352.9</c:v>
                </c:pt>
                <c:pt idx="1495">
                  <c:v>352.4</c:v>
                </c:pt>
                <c:pt idx="1496">
                  <c:v>351.9</c:v>
                </c:pt>
                <c:pt idx="1497">
                  <c:v>351.4</c:v>
                </c:pt>
                <c:pt idx="1498">
                  <c:v>350.9</c:v>
                </c:pt>
                <c:pt idx="1499">
                  <c:v>350.4</c:v>
                </c:pt>
                <c:pt idx="1500">
                  <c:v>349.9</c:v>
                </c:pt>
                <c:pt idx="1501">
                  <c:v>349.4</c:v>
                </c:pt>
                <c:pt idx="1502">
                  <c:v>348.9</c:v>
                </c:pt>
                <c:pt idx="1503">
                  <c:v>348.4</c:v>
                </c:pt>
                <c:pt idx="1504">
                  <c:v>347.9</c:v>
                </c:pt>
                <c:pt idx="1505">
                  <c:v>347.4</c:v>
                </c:pt>
                <c:pt idx="1506">
                  <c:v>346.9</c:v>
                </c:pt>
                <c:pt idx="1507">
                  <c:v>346.4</c:v>
                </c:pt>
                <c:pt idx="1508">
                  <c:v>345.9</c:v>
                </c:pt>
                <c:pt idx="1509">
                  <c:v>345.4</c:v>
                </c:pt>
                <c:pt idx="1510">
                  <c:v>344.9</c:v>
                </c:pt>
                <c:pt idx="1511">
                  <c:v>344.4</c:v>
                </c:pt>
                <c:pt idx="1512">
                  <c:v>343.9</c:v>
                </c:pt>
                <c:pt idx="1513">
                  <c:v>343.4</c:v>
                </c:pt>
                <c:pt idx="1514">
                  <c:v>342.9</c:v>
                </c:pt>
                <c:pt idx="1515">
                  <c:v>342.4</c:v>
                </c:pt>
                <c:pt idx="1516">
                  <c:v>341.9</c:v>
                </c:pt>
                <c:pt idx="1517">
                  <c:v>341.4</c:v>
                </c:pt>
                <c:pt idx="1518">
                  <c:v>340.9</c:v>
                </c:pt>
                <c:pt idx="1519">
                  <c:v>340.4</c:v>
                </c:pt>
                <c:pt idx="1520">
                  <c:v>339.9</c:v>
                </c:pt>
                <c:pt idx="1521">
                  <c:v>339.4</c:v>
                </c:pt>
                <c:pt idx="1522">
                  <c:v>338.9</c:v>
                </c:pt>
                <c:pt idx="1523">
                  <c:v>338.4</c:v>
                </c:pt>
                <c:pt idx="1524">
                  <c:v>337.9</c:v>
                </c:pt>
                <c:pt idx="1525">
                  <c:v>337.4</c:v>
                </c:pt>
                <c:pt idx="1526">
                  <c:v>336.9</c:v>
                </c:pt>
                <c:pt idx="1527">
                  <c:v>336.4</c:v>
                </c:pt>
                <c:pt idx="1528">
                  <c:v>335.9</c:v>
                </c:pt>
                <c:pt idx="1529">
                  <c:v>335.4</c:v>
                </c:pt>
                <c:pt idx="1530">
                  <c:v>334.9</c:v>
                </c:pt>
                <c:pt idx="1531">
                  <c:v>334.4</c:v>
                </c:pt>
                <c:pt idx="1532">
                  <c:v>333.9</c:v>
                </c:pt>
                <c:pt idx="1533">
                  <c:v>333.4</c:v>
                </c:pt>
                <c:pt idx="1534">
                  <c:v>332.9</c:v>
                </c:pt>
                <c:pt idx="1535">
                  <c:v>332.4</c:v>
                </c:pt>
                <c:pt idx="1536">
                  <c:v>331.9</c:v>
                </c:pt>
                <c:pt idx="1537">
                  <c:v>331.4</c:v>
                </c:pt>
                <c:pt idx="1538">
                  <c:v>330.9</c:v>
                </c:pt>
                <c:pt idx="1539">
                  <c:v>330.4</c:v>
                </c:pt>
                <c:pt idx="1540">
                  <c:v>329.9</c:v>
                </c:pt>
                <c:pt idx="1541">
                  <c:v>329.4</c:v>
                </c:pt>
                <c:pt idx="1542">
                  <c:v>328.9</c:v>
                </c:pt>
                <c:pt idx="1543">
                  <c:v>328.4</c:v>
                </c:pt>
                <c:pt idx="1544">
                  <c:v>327.9</c:v>
                </c:pt>
                <c:pt idx="1545">
                  <c:v>327.39999999999969</c:v>
                </c:pt>
                <c:pt idx="1546">
                  <c:v>326.89999999999969</c:v>
                </c:pt>
                <c:pt idx="1547">
                  <c:v>326.39999999999969</c:v>
                </c:pt>
                <c:pt idx="1548">
                  <c:v>325.89999999999969</c:v>
                </c:pt>
                <c:pt idx="1549">
                  <c:v>325.39999999999969</c:v>
                </c:pt>
                <c:pt idx="1550">
                  <c:v>324.89999999999969</c:v>
                </c:pt>
                <c:pt idx="1551">
                  <c:v>324.39999999999969</c:v>
                </c:pt>
                <c:pt idx="1552">
                  <c:v>323.89999999999969</c:v>
                </c:pt>
                <c:pt idx="1553">
                  <c:v>323.39999999999969</c:v>
                </c:pt>
                <c:pt idx="1554">
                  <c:v>322.89999999999969</c:v>
                </c:pt>
                <c:pt idx="1555">
                  <c:v>322.39999999999969</c:v>
                </c:pt>
                <c:pt idx="1556">
                  <c:v>321.89999999999969</c:v>
                </c:pt>
                <c:pt idx="1557">
                  <c:v>321.39999999999969</c:v>
                </c:pt>
                <c:pt idx="1558">
                  <c:v>320.89999999999969</c:v>
                </c:pt>
                <c:pt idx="1559">
                  <c:v>320.39999999999969</c:v>
                </c:pt>
                <c:pt idx="1560">
                  <c:v>319.89999999999969</c:v>
                </c:pt>
                <c:pt idx="1561">
                  <c:v>319.39999999999969</c:v>
                </c:pt>
                <c:pt idx="1562">
                  <c:v>318.89999999999969</c:v>
                </c:pt>
                <c:pt idx="1563">
                  <c:v>318.39999999999969</c:v>
                </c:pt>
                <c:pt idx="1564">
                  <c:v>317.89999999999969</c:v>
                </c:pt>
                <c:pt idx="1565">
                  <c:v>317.39999999999969</c:v>
                </c:pt>
                <c:pt idx="1566">
                  <c:v>316.89999999999969</c:v>
                </c:pt>
                <c:pt idx="1567">
                  <c:v>316.39999999999969</c:v>
                </c:pt>
                <c:pt idx="1568">
                  <c:v>315.89999999999969</c:v>
                </c:pt>
                <c:pt idx="1569">
                  <c:v>315.39999999999969</c:v>
                </c:pt>
                <c:pt idx="1570">
                  <c:v>314.89999999999969</c:v>
                </c:pt>
                <c:pt idx="1571">
                  <c:v>314.39999999999969</c:v>
                </c:pt>
                <c:pt idx="1572">
                  <c:v>313.89999999999969</c:v>
                </c:pt>
                <c:pt idx="1573">
                  <c:v>313.39999999999969</c:v>
                </c:pt>
                <c:pt idx="1574">
                  <c:v>312.89999999999969</c:v>
                </c:pt>
                <c:pt idx="1575">
                  <c:v>312.39999999999969</c:v>
                </c:pt>
                <c:pt idx="1576">
                  <c:v>311.89999999999969</c:v>
                </c:pt>
                <c:pt idx="1577">
                  <c:v>311.39999999999969</c:v>
                </c:pt>
                <c:pt idx="1578">
                  <c:v>310.89999999999969</c:v>
                </c:pt>
                <c:pt idx="1579">
                  <c:v>310.39999999999969</c:v>
                </c:pt>
                <c:pt idx="1580">
                  <c:v>309.89999999999969</c:v>
                </c:pt>
                <c:pt idx="1581">
                  <c:v>309.39999999999969</c:v>
                </c:pt>
                <c:pt idx="1582">
                  <c:v>308.89999999999969</c:v>
                </c:pt>
                <c:pt idx="1583">
                  <c:v>308.39999999999969</c:v>
                </c:pt>
                <c:pt idx="1584">
                  <c:v>307.89999999999969</c:v>
                </c:pt>
                <c:pt idx="1585">
                  <c:v>307.39999999999969</c:v>
                </c:pt>
                <c:pt idx="1586">
                  <c:v>306.89999999999969</c:v>
                </c:pt>
                <c:pt idx="1587">
                  <c:v>306.39999999999969</c:v>
                </c:pt>
                <c:pt idx="1588">
                  <c:v>305.89999999999969</c:v>
                </c:pt>
                <c:pt idx="1589">
                  <c:v>305.39999999999969</c:v>
                </c:pt>
                <c:pt idx="1590">
                  <c:v>304.89999999999969</c:v>
                </c:pt>
                <c:pt idx="1591">
                  <c:v>304.39999999999969</c:v>
                </c:pt>
                <c:pt idx="1592">
                  <c:v>303.89999999999969</c:v>
                </c:pt>
                <c:pt idx="1593">
                  <c:v>303.39999999999969</c:v>
                </c:pt>
                <c:pt idx="1594">
                  <c:v>302.89999999999969</c:v>
                </c:pt>
                <c:pt idx="1595">
                  <c:v>302.39999999999969</c:v>
                </c:pt>
                <c:pt idx="1596">
                  <c:v>301.89999999999969</c:v>
                </c:pt>
                <c:pt idx="1597">
                  <c:v>301.39999999999969</c:v>
                </c:pt>
                <c:pt idx="1598">
                  <c:v>300.89999999999969</c:v>
                </c:pt>
                <c:pt idx="1599">
                  <c:v>300.39999999999969</c:v>
                </c:pt>
                <c:pt idx="1600">
                  <c:v>299.89999999999969</c:v>
                </c:pt>
                <c:pt idx="1601">
                  <c:v>299.39999999999969</c:v>
                </c:pt>
                <c:pt idx="1602">
                  <c:v>298.89999999999969</c:v>
                </c:pt>
                <c:pt idx="1603">
                  <c:v>298.39999999999969</c:v>
                </c:pt>
                <c:pt idx="1604">
                  <c:v>297.89999999999969</c:v>
                </c:pt>
                <c:pt idx="1605">
                  <c:v>297.39999999999969</c:v>
                </c:pt>
                <c:pt idx="1606">
                  <c:v>296.89999999999969</c:v>
                </c:pt>
                <c:pt idx="1607">
                  <c:v>296.39999999999969</c:v>
                </c:pt>
                <c:pt idx="1608">
                  <c:v>295.89999999999969</c:v>
                </c:pt>
                <c:pt idx="1609">
                  <c:v>295.39999999999969</c:v>
                </c:pt>
                <c:pt idx="1610">
                  <c:v>294.89999999999969</c:v>
                </c:pt>
                <c:pt idx="1611">
                  <c:v>294.39999999999969</c:v>
                </c:pt>
                <c:pt idx="1612">
                  <c:v>293.89999999999969</c:v>
                </c:pt>
                <c:pt idx="1613">
                  <c:v>293.39999999999969</c:v>
                </c:pt>
                <c:pt idx="1614">
                  <c:v>292.89999999999969</c:v>
                </c:pt>
                <c:pt idx="1615">
                  <c:v>292.39999999999969</c:v>
                </c:pt>
                <c:pt idx="1616">
                  <c:v>291.89999999999969</c:v>
                </c:pt>
                <c:pt idx="1617">
                  <c:v>291.39999999999969</c:v>
                </c:pt>
                <c:pt idx="1618">
                  <c:v>290.89999999999969</c:v>
                </c:pt>
                <c:pt idx="1619">
                  <c:v>290.39999999999969</c:v>
                </c:pt>
                <c:pt idx="1620">
                  <c:v>289.89999999999969</c:v>
                </c:pt>
                <c:pt idx="1621">
                  <c:v>289.39999999999969</c:v>
                </c:pt>
                <c:pt idx="1622">
                  <c:v>288.89999999999969</c:v>
                </c:pt>
                <c:pt idx="1623">
                  <c:v>288.39999999999969</c:v>
                </c:pt>
                <c:pt idx="1624">
                  <c:v>287.89999999999969</c:v>
                </c:pt>
                <c:pt idx="1625">
                  <c:v>287.39999999999969</c:v>
                </c:pt>
                <c:pt idx="1626">
                  <c:v>286.89999999999969</c:v>
                </c:pt>
                <c:pt idx="1627">
                  <c:v>286.39999999999969</c:v>
                </c:pt>
                <c:pt idx="1628">
                  <c:v>285.89999999999969</c:v>
                </c:pt>
                <c:pt idx="1629">
                  <c:v>285.39999999999969</c:v>
                </c:pt>
                <c:pt idx="1630">
                  <c:v>284.89999999999969</c:v>
                </c:pt>
                <c:pt idx="1631">
                  <c:v>284.39999999999969</c:v>
                </c:pt>
                <c:pt idx="1632">
                  <c:v>283.89999999999969</c:v>
                </c:pt>
                <c:pt idx="1633">
                  <c:v>283.39999999999969</c:v>
                </c:pt>
                <c:pt idx="1634">
                  <c:v>282.89999999999969</c:v>
                </c:pt>
                <c:pt idx="1635">
                  <c:v>282.39999999999969</c:v>
                </c:pt>
                <c:pt idx="1636">
                  <c:v>281.89999999999969</c:v>
                </c:pt>
                <c:pt idx="1637">
                  <c:v>281.39999999999969</c:v>
                </c:pt>
                <c:pt idx="1638">
                  <c:v>280.89999999999969</c:v>
                </c:pt>
                <c:pt idx="1639">
                  <c:v>280.39999999999969</c:v>
                </c:pt>
                <c:pt idx="1640">
                  <c:v>279.89999999999969</c:v>
                </c:pt>
                <c:pt idx="1641">
                  <c:v>279.39999999999969</c:v>
                </c:pt>
                <c:pt idx="1642">
                  <c:v>278.89999999999969</c:v>
                </c:pt>
                <c:pt idx="1643">
                  <c:v>278.39999999999969</c:v>
                </c:pt>
                <c:pt idx="1644">
                  <c:v>277.89999999999969</c:v>
                </c:pt>
                <c:pt idx="1645">
                  <c:v>277.39999999999969</c:v>
                </c:pt>
                <c:pt idx="1646">
                  <c:v>276.89999999999969</c:v>
                </c:pt>
                <c:pt idx="1647">
                  <c:v>276.39999999999969</c:v>
                </c:pt>
                <c:pt idx="1648">
                  <c:v>275.89999999999969</c:v>
                </c:pt>
                <c:pt idx="1649">
                  <c:v>275.39999999999969</c:v>
                </c:pt>
                <c:pt idx="1650">
                  <c:v>274.89999999999969</c:v>
                </c:pt>
                <c:pt idx="1651">
                  <c:v>274.39999999999969</c:v>
                </c:pt>
                <c:pt idx="1652">
                  <c:v>273.89999999999969</c:v>
                </c:pt>
                <c:pt idx="1653">
                  <c:v>273.39999999999969</c:v>
                </c:pt>
                <c:pt idx="1654">
                  <c:v>272.89999999999969</c:v>
                </c:pt>
                <c:pt idx="1655">
                  <c:v>272.39999999999969</c:v>
                </c:pt>
                <c:pt idx="1656">
                  <c:v>271.89999999999969</c:v>
                </c:pt>
                <c:pt idx="1657">
                  <c:v>271.39999999999969</c:v>
                </c:pt>
                <c:pt idx="1658">
                  <c:v>270.89999999999969</c:v>
                </c:pt>
                <c:pt idx="1659">
                  <c:v>270.39999999999969</c:v>
                </c:pt>
                <c:pt idx="1660">
                  <c:v>269.89999999999969</c:v>
                </c:pt>
                <c:pt idx="1661">
                  <c:v>269.39999999999969</c:v>
                </c:pt>
                <c:pt idx="1662">
                  <c:v>268.89999999999969</c:v>
                </c:pt>
                <c:pt idx="1663">
                  <c:v>268.39999999999969</c:v>
                </c:pt>
                <c:pt idx="1664">
                  <c:v>267.89999999999969</c:v>
                </c:pt>
                <c:pt idx="1665">
                  <c:v>267.39999999999969</c:v>
                </c:pt>
                <c:pt idx="1666">
                  <c:v>266.89999999999969</c:v>
                </c:pt>
                <c:pt idx="1667">
                  <c:v>266.39999999999969</c:v>
                </c:pt>
                <c:pt idx="1668">
                  <c:v>265.89999999999969</c:v>
                </c:pt>
                <c:pt idx="1669">
                  <c:v>265.39999999999969</c:v>
                </c:pt>
                <c:pt idx="1670">
                  <c:v>264.89999999999969</c:v>
                </c:pt>
                <c:pt idx="1671">
                  <c:v>264.39999999999969</c:v>
                </c:pt>
                <c:pt idx="1672">
                  <c:v>263.89999999999969</c:v>
                </c:pt>
                <c:pt idx="1673">
                  <c:v>263.39999999999969</c:v>
                </c:pt>
                <c:pt idx="1674">
                  <c:v>262.89999999999969</c:v>
                </c:pt>
                <c:pt idx="1675">
                  <c:v>262.39999999999969</c:v>
                </c:pt>
                <c:pt idx="1676">
                  <c:v>261.89999999999969</c:v>
                </c:pt>
                <c:pt idx="1677">
                  <c:v>261.39999999999969</c:v>
                </c:pt>
                <c:pt idx="1678">
                  <c:v>260.89999999999969</c:v>
                </c:pt>
                <c:pt idx="1679">
                  <c:v>260.39999999999969</c:v>
                </c:pt>
                <c:pt idx="1680">
                  <c:v>259.89999999999969</c:v>
                </c:pt>
                <c:pt idx="1681">
                  <c:v>259.39999999999969</c:v>
                </c:pt>
                <c:pt idx="1682">
                  <c:v>258.89999999999969</c:v>
                </c:pt>
                <c:pt idx="1683">
                  <c:v>258.39999999999969</c:v>
                </c:pt>
                <c:pt idx="1684">
                  <c:v>257.89999999999969</c:v>
                </c:pt>
                <c:pt idx="1685">
                  <c:v>257.39999999999969</c:v>
                </c:pt>
                <c:pt idx="1686">
                  <c:v>256.89999999999969</c:v>
                </c:pt>
                <c:pt idx="1687">
                  <c:v>256.39999999999969</c:v>
                </c:pt>
                <c:pt idx="1688">
                  <c:v>255.9</c:v>
                </c:pt>
                <c:pt idx="1689">
                  <c:v>255.4</c:v>
                </c:pt>
                <c:pt idx="1690">
                  <c:v>254.9</c:v>
                </c:pt>
                <c:pt idx="1691">
                  <c:v>254.4</c:v>
                </c:pt>
                <c:pt idx="1692">
                  <c:v>253.9</c:v>
                </c:pt>
                <c:pt idx="1693">
                  <c:v>253.4</c:v>
                </c:pt>
                <c:pt idx="1694">
                  <c:v>252.9</c:v>
                </c:pt>
                <c:pt idx="1695">
                  <c:v>252.4</c:v>
                </c:pt>
                <c:pt idx="1696">
                  <c:v>251.9</c:v>
                </c:pt>
                <c:pt idx="1697">
                  <c:v>251.4</c:v>
                </c:pt>
                <c:pt idx="1698">
                  <c:v>250.9</c:v>
                </c:pt>
                <c:pt idx="1699">
                  <c:v>250.4</c:v>
                </c:pt>
                <c:pt idx="1700">
                  <c:v>249.9</c:v>
                </c:pt>
                <c:pt idx="1701">
                  <c:v>249.4</c:v>
                </c:pt>
                <c:pt idx="1702">
                  <c:v>248.9</c:v>
                </c:pt>
                <c:pt idx="1703">
                  <c:v>248.4</c:v>
                </c:pt>
                <c:pt idx="1704">
                  <c:v>247.9</c:v>
                </c:pt>
                <c:pt idx="1705">
                  <c:v>247.4</c:v>
                </c:pt>
                <c:pt idx="1706">
                  <c:v>246.9</c:v>
                </c:pt>
                <c:pt idx="1707">
                  <c:v>246.4</c:v>
                </c:pt>
                <c:pt idx="1708">
                  <c:v>245.9</c:v>
                </c:pt>
                <c:pt idx="1709">
                  <c:v>245.4</c:v>
                </c:pt>
                <c:pt idx="1710">
                  <c:v>244.9</c:v>
                </c:pt>
                <c:pt idx="1711">
                  <c:v>244.4</c:v>
                </c:pt>
                <c:pt idx="1712">
                  <c:v>243.9</c:v>
                </c:pt>
                <c:pt idx="1713">
                  <c:v>243.4</c:v>
                </c:pt>
                <c:pt idx="1714">
                  <c:v>242.9</c:v>
                </c:pt>
                <c:pt idx="1715">
                  <c:v>242.4</c:v>
                </c:pt>
                <c:pt idx="1716">
                  <c:v>241.9</c:v>
                </c:pt>
                <c:pt idx="1717">
                  <c:v>241.4</c:v>
                </c:pt>
                <c:pt idx="1718">
                  <c:v>240.9</c:v>
                </c:pt>
                <c:pt idx="1719">
                  <c:v>240.4</c:v>
                </c:pt>
                <c:pt idx="1720">
                  <c:v>239.9</c:v>
                </c:pt>
                <c:pt idx="1721">
                  <c:v>239.4</c:v>
                </c:pt>
                <c:pt idx="1722">
                  <c:v>238.9</c:v>
                </c:pt>
                <c:pt idx="1723">
                  <c:v>238.4</c:v>
                </c:pt>
                <c:pt idx="1724">
                  <c:v>237.9</c:v>
                </c:pt>
                <c:pt idx="1725">
                  <c:v>237.4</c:v>
                </c:pt>
                <c:pt idx="1726">
                  <c:v>236.9</c:v>
                </c:pt>
                <c:pt idx="1727">
                  <c:v>236.4</c:v>
                </c:pt>
                <c:pt idx="1728">
                  <c:v>235.9</c:v>
                </c:pt>
                <c:pt idx="1729">
                  <c:v>235.4</c:v>
                </c:pt>
                <c:pt idx="1730">
                  <c:v>234.9</c:v>
                </c:pt>
                <c:pt idx="1731">
                  <c:v>234.4</c:v>
                </c:pt>
                <c:pt idx="1732">
                  <c:v>233.9</c:v>
                </c:pt>
                <c:pt idx="1733">
                  <c:v>233.4</c:v>
                </c:pt>
                <c:pt idx="1734">
                  <c:v>232.9</c:v>
                </c:pt>
                <c:pt idx="1735">
                  <c:v>232.4</c:v>
                </c:pt>
                <c:pt idx="1736">
                  <c:v>231.9</c:v>
                </c:pt>
                <c:pt idx="1737">
                  <c:v>231.4</c:v>
                </c:pt>
                <c:pt idx="1738">
                  <c:v>230.9</c:v>
                </c:pt>
                <c:pt idx="1739">
                  <c:v>230.4</c:v>
                </c:pt>
                <c:pt idx="1740">
                  <c:v>229.9</c:v>
                </c:pt>
                <c:pt idx="1741">
                  <c:v>229.4</c:v>
                </c:pt>
                <c:pt idx="1742">
                  <c:v>228.9</c:v>
                </c:pt>
                <c:pt idx="1743">
                  <c:v>228.4</c:v>
                </c:pt>
                <c:pt idx="1744">
                  <c:v>227.9</c:v>
                </c:pt>
                <c:pt idx="1745">
                  <c:v>227.4</c:v>
                </c:pt>
                <c:pt idx="1746">
                  <c:v>226.9</c:v>
                </c:pt>
                <c:pt idx="1747">
                  <c:v>226.4</c:v>
                </c:pt>
                <c:pt idx="1748">
                  <c:v>225.9</c:v>
                </c:pt>
                <c:pt idx="1749">
                  <c:v>225.4</c:v>
                </c:pt>
                <c:pt idx="1750">
                  <c:v>224.9</c:v>
                </c:pt>
                <c:pt idx="1751">
                  <c:v>224.4</c:v>
                </c:pt>
                <c:pt idx="1752">
                  <c:v>223.9</c:v>
                </c:pt>
                <c:pt idx="1753">
                  <c:v>223.4</c:v>
                </c:pt>
                <c:pt idx="1754">
                  <c:v>222.9</c:v>
                </c:pt>
                <c:pt idx="1755">
                  <c:v>222.4</c:v>
                </c:pt>
                <c:pt idx="1756">
                  <c:v>221.9</c:v>
                </c:pt>
                <c:pt idx="1757">
                  <c:v>221.4</c:v>
                </c:pt>
                <c:pt idx="1758">
                  <c:v>220.9</c:v>
                </c:pt>
                <c:pt idx="1759">
                  <c:v>220.4</c:v>
                </c:pt>
                <c:pt idx="1760">
                  <c:v>219.9</c:v>
                </c:pt>
                <c:pt idx="1761">
                  <c:v>219.4</c:v>
                </c:pt>
                <c:pt idx="1762">
                  <c:v>218.9</c:v>
                </c:pt>
                <c:pt idx="1763">
                  <c:v>218.4</c:v>
                </c:pt>
                <c:pt idx="1764">
                  <c:v>217.9</c:v>
                </c:pt>
                <c:pt idx="1765">
                  <c:v>217.4</c:v>
                </c:pt>
                <c:pt idx="1766">
                  <c:v>216.9</c:v>
                </c:pt>
                <c:pt idx="1767">
                  <c:v>216.4</c:v>
                </c:pt>
                <c:pt idx="1768">
                  <c:v>215.9</c:v>
                </c:pt>
                <c:pt idx="1769">
                  <c:v>215.4</c:v>
                </c:pt>
                <c:pt idx="1770">
                  <c:v>214.9</c:v>
                </c:pt>
                <c:pt idx="1771">
                  <c:v>214.4</c:v>
                </c:pt>
                <c:pt idx="1772">
                  <c:v>213.9</c:v>
                </c:pt>
                <c:pt idx="1773">
                  <c:v>213.4</c:v>
                </c:pt>
                <c:pt idx="1774">
                  <c:v>212.9</c:v>
                </c:pt>
                <c:pt idx="1775">
                  <c:v>212.4</c:v>
                </c:pt>
                <c:pt idx="1776">
                  <c:v>211.9</c:v>
                </c:pt>
                <c:pt idx="1777">
                  <c:v>211.4</c:v>
                </c:pt>
                <c:pt idx="1778">
                  <c:v>210.9</c:v>
                </c:pt>
                <c:pt idx="1779">
                  <c:v>210.4</c:v>
                </c:pt>
                <c:pt idx="1780">
                  <c:v>209.9</c:v>
                </c:pt>
                <c:pt idx="1781">
                  <c:v>209.4</c:v>
                </c:pt>
                <c:pt idx="1782">
                  <c:v>208.9</c:v>
                </c:pt>
                <c:pt idx="1783">
                  <c:v>208.4</c:v>
                </c:pt>
                <c:pt idx="1784">
                  <c:v>207.9</c:v>
                </c:pt>
                <c:pt idx="1785">
                  <c:v>207.4</c:v>
                </c:pt>
                <c:pt idx="1786">
                  <c:v>206.9</c:v>
                </c:pt>
                <c:pt idx="1787">
                  <c:v>206.4</c:v>
                </c:pt>
                <c:pt idx="1788">
                  <c:v>205.9</c:v>
                </c:pt>
                <c:pt idx="1789">
                  <c:v>205.4</c:v>
                </c:pt>
                <c:pt idx="1790">
                  <c:v>204.9</c:v>
                </c:pt>
                <c:pt idx="1791">
                  <c:v>204.4</c:v>
                </c:pt>
                <c:pt idx="1792">
                  <c:v>203.9</c:v>
                </c:pt>
                <c:pt idx="1793">
                  <c:v>203.4</c:v>
                </c:pt>
                <c:pt idx="1794">
                  <c:v>202.9</c:v>
                </c:pt>
                <c:pt idx="1795">
                  <c:v>202.4</c:v>
                </c:pt>
                <c:pt idx="1796">
                  <c:v>201.9</c:v>
                </c:pt>
                <c:pt idx="1797">
                  <c:v>201.4</c:v>
                </c:pt>
                <c:pt idx="1798">
                  <c:v>200.9</c:v>
                </c:pt>
                <c:pt idx="1799">
                  <c:v>200.4</c:v>
                </c:pt>
                <c:pt idx="1800">
                  <c:v>199.9</c:v>
                </c:pt>
                <c:pt idx="1801">
                  <c:v>199.4</c:v>
                </c:pt>
                <c:pt idx="1802">
                  <c:v>198.9</c:v>
                </c:pt>
                <c:pt idx="1803">
                  <c:v>198.4</c:v>
                </c:pt>
                <c:pt idx="1804">
                  <c:v>197.9</c:v>
                </c:pt>
                <c:pt idx="1805">
                  <c:v>197.4</c:v>
                </c:pt>
                <c:pt idx="1806">
                  <c:v>196.9</c:v>
                </c:pt>
                <c:pt idx="1807">
                  <c:v>196.4</c:v>
                </c:pt>
                <c:pt idx="1808">
                  <c:v>195.9</c:v>
                </c:pt>
                <c:pt idx="1809">
                  <c:v>195.4</c:v>
                </c:pt>
                <c:pt idx="1810">
                  <c:v>194.9</c:v>
                </c:pt>
                <c:pt idx="1811">
                  <c:v>194.4</c:v>
                </c:pt>
                <c:pt idx="1812">
                  <c:v>193.9</c:v>
                </c:pt>
                <c:pt idx="1813">
                  <c:v>193.4</c:v>
                </c:pt>
                <c:pt idx="1814">
                  <c:v>192.9</c:v>
                </c:pt>
                <c:pt idx="1815">
                  <c:v>192.4</c:v>
                </c:pt>
                <c:pt idx="1816">
                  <c:v>191.9</c:v>
                </c:pt>
                <c:pt idx="1817">
                  <c:v>191.4</c:v>
                </c:pt>
                <c:pt idx="1818">
                  <c:v>190.9</c:v>
                </c:pt>
                <c:pt idx="1819">
                  <c:v>190.4</c:v>
                </c:pt>
                <c:pt idx="1820">
                  <c:v>189.9</c:v>
                </c:pt>
                <c:pt idx="1821">
                  <c:v>189.4</c:v>
                </c:pt>
                <c:pt idx="1822">
                  <c:v>188.9</c:v>
                </c:pt>
                <c:pt idx="1823">
                  <c:v>188.4</c:v>
                </c:pt>
                <c:pt idx="1824">
                  <c:v>187.9</c:v>
                </c:pt>
                <c:pt idx="1825">
                  <c:v>187.4</c:v>
                </c:pt>
                <c:pt idx="1826">
                  <c:v>186.9</c:v>
                </c:pt>
                <c:pt idx="1827">
                  <c:v>186.4</c:v>
                </c:pt>
                <c:pt idx="1828">
                  <c:v>185.9</c:v>
                </c:pt>
                <c:pt idx="1829">
                  <c:v>185.4</c:v>
                </c:pt>
                <c:pt idx="1830">
                  <c:v>184.9</c:v>
                </c:pt>
                <c:pt idx="1831">
                  <c:v>184.4</c:v>
                </c:pt>
                <c:pt idx="1832">
                  <c:v>183.9</c:v>
                </c:pt>
                <c:pt idx="1833">
                  <c:v>183.4</c:v>
                </c:pt>
                <c:pt idx="1834">
                  <c:v>182.9</c:v>
                </c:pt>
                <c:pt idx="1835">
                  <c:v>182.4</c:v>
                </c:pt>
                <c:pt idx="1836">
                  <c:v>181.9</c:v>
                </c:pt>
                <c:pt idx="1837">
                  <c:v>181.4</c:v>
                </c:pt>
                <c:pt idx="1838">
                  <c:v>180.9</c:v>
                </c:pt>
                <c:pt idx="1839">
                  <c:v>180.4</c:v>
                </c:pt>
                <c:pt idx="1840">
                  <c:v>179.9</c:v>
                </c:pt>
                <c:pt idx="1841">
                  <c:v>179.4</c:v>
                </c:pt>
                <c:pt idx="1842">
                  <c:v>178.9</c:v>
                </c:pt>
                <c:pt idx="1843">
                  <c:v>178.4</c:v>
                </c:pt>
                <c:pt idx="1844">
                  <c:v>177.9</c:v>
                </c:pt>
                <c:pt idx="1845">
                  <c:v>177.4</c:v>
                </c:pt>
                <c:pt idx="1846">
                  <c:v>176.9</c:v>
                </c:pt>
                <c:pt idx="1847">
                  <c:v>176.4</c:v>
                </c:pt>
                <c:pt idx="1848">
                  <c:v>175.9</c:v>
                </c:pt>
                <c:pt idx="1849">
                  <c:v>175.4</c:v>
                </c:pt>
                <c:pt idx="1850">
                  <c:v>174.9</c:v>
                </c:pt>
                <c:pt idx="1851">
                  <c:v>174.4</c:v>
                </c:pt>
                <c:pt idx="1852">
                  <c:v>173.9</c:v>
                </c:pt>
                <c:pt idx="1853">
                  <c:v>173.4</c:v>
                </c:pt>
                <c:pt idx="1854">
                  <c:v>172.9</c:v>
                </c:pt>
                <c:pt idx="1855">
                  <c:v>172.4</c:v>
                </c:pt>
                <c:pt idx="1856">
                  <c:v>171.9</c:v>
                </c:pt>
                <c:pt idx="1857">
                  <c:v>171.4</c:v>
                </c:pt>
                <c:pt idx="1858">
                  <c:v>170.9</c:v>
                </c:pt>
                <c:pt idx="1859">
                  <c:v>170.4</c:v>
                </c:pt>
                <c:pt idx="1860">
                  <c:v>169.9</c:v>
                </c:pt>
                <c:pt idx="1861">
                  <c:v>169.4</c:v>
                </c:pt>
                <c:pt idx="1862">
                  <c:v>168.9</c:v>
                </c:pt>
                <c:pt idx="1863">
                  <c:v>168.4</c:v>
                </c:pt>
                <c:pt idx="1864">
                  <c:v>167.9</c:v>
                </c:pt>
                <c:pt idx="1865">
                  <c:v>167.4</c:v>
                </c:pt>
                <c:pt idx="1866">
                  <c:v>166.9</c:v>
                </c:pt>
                <c:pt idx="1867">
                  <c:v>166.4</c:v>
                </c:pt>
                <c:pt idx="1868">
                  <c:v>165.9</c:v>
                </c:pt>
                <c:pt idx="1869">
                  <c:v>165.4</c:v>
                </c:pt>
                <c:pt idx="1870">
                  <c:v>164.9</c:v>
                </c:pt>
                <c:pt idx="1871">
                  <c:v>164.4</c:v>
                </c:pt>
                <c:pt idx="1872">
                  <c:v>163.9</c:v>
                </c:pt>
                <c:pt idx="1873">
                  <c:v>163.4</c:v>
                </c:pt>
                <c:pt idx="1874">
                  <c:v>162.9</c:v>
                </c:pt>
                <c:pt idx="1875">
                  <c:v>162.4</c:v>
                </c:pt>
                <c:pt idx="1876">
                  <c:v>161.9</c:v>
                </c:pt>
                <c:pt idx="1877">
                  <c:v>161.4</c:v>
                </c:pt>
                <c:pt idx="1878">
                  <c:v>160.9</c:v>
                </c:pt>
                <c:pt idx="1879">
                  <c:v>160.4</c:v>
                </c:pt>
                <c:pt idx="1880">
                  <c:v>159.9</c:v>
                </c:pt>
                <c:pt idx="1881">
                  <c:v>159.4</c:v>
                </c:pt>
                <c:pt idx="1882">
                  <c:v>158.9</c:v>
                </c:pt>
                <c:pt idx="1883">
                  <c:v>158.4</c:v>
                </c:pt>
                <c:pt idx="1884">
                  <c:v>157.9</c:v>
                </c:pt>
                <c:pt idx="1885">
                  <c:v>157.4</c:v>
                </c:pt>
                <c:pt idx="1886">
                  <c:v>156.9</c:v>
                </c:pt>
                <c:pt idx="1887">
                  <c:v>156.4</c:v>
                </c:pt>
                <c:pt idx="1888">
                  <c:v>155.9</c:v>
                </c:pt>
                <c:pt idx="1889">
                  <c:v>155.4</c:v>
                </c:pt>
                <c:pt idx="1890">
                  <c:v>154.9</c:v>
                </c:pt>
                <c:pt idx="1891">
                  <c:v>154.4</c:v>
                </c:pt>
                <c:pt idx="1892">
                  <c:v>153.9</c:v>
                </c:pt>
                <c:pt idx="1893">
                  <c:v>153.4</c:v>
                </c:pt>
                <c:pt idx="1894">
                  <c:v>152.9</c:v>
                </c:pt>
                <c:pt idx="1895">
                  <c:v>152.4</c:v>
                </c:pt>
                <c:pt idx="1896">
                  <c:v>151.9</c:v>
                </c:pt>
                <c:pt idx="1897">
                  <c:v>151.4</c:v>
                </c:pt>
                <c:pt idx="1898">
                  <c:v>150.9</c:v>
                </c:pt>
                <c:pt idx="1899">
                  <c:v>150.4</c:v>
                </c:pt>
                <c:pt idx="1900">
                  <c:v>149.9</c:v>
                </c:pt>
                <c:pt idx="1901">
                  <c:v>149.4</c:v>
                </c:pt>
                <c:pt idx="1902">
                  <c:v>148.9</c:v>
                </c:pt>
                <c:pt idx="1903">
                  <c:v>148.4</c:v>
                </c:pt>
                <c:pt idx="1904">
                  <c:v>147.9</c:v>
                </c:pt>
                <c:pt idx="1905">
                  <c:v>147.4</c:v>
                </c:pt>
                <c:pt idx="1906">
                  <c:v>146.9</c:v>
                </c:pt>
                <c:pt idx="1907">
                  <c:v>146.4</c:v>
                </c:pt>
                <c:pt idx="1908">
                  <c:v>145.9</c:v>
                </c:pt>
                <c:pt idx="1909">
                  <c:v>145.4</c:v>
                </c:pt>
                <c:pt idx="1910">
                  <c:v>144.9</c:v>
                </c:pt>
                <c:pt idx="1911">
                  <c:v>144.4</c:v>
                </c:pt>
                <c:pt idx="1912">
                  <c:v>143.9</c:v>
                </c:pt>
                <c:pt idx="1913">
                  <c:v>143.4</c:v>
                </c:pt>
                <c:pt idx="1914">
                  <c:v>142.9</c:v>
                </c:pt>
                <c:pt idx="1915">
                  <c:v>142.4</c:v>
                </c:pt>
                <c:pt idx="1916">
                  <c:v>141.9</c:v>
                </c:pt>
                <c:pt idx="1917">
                  <c:v>141.4</c:v>
                </c:pt>
                <c:pt idx="1918">
                  <c:v>140.9</c:v>
                </c:pt>
                <c:pt idx="1919">
                  <c:v>140.4</c:v>
                </c:pt>
                <c:pt idx="1920">
                  <c:v>139.9</c:v>
                </c:pt>
                <c:pt idx="1921">
                  <c:v>139.4</c:v>
                </c:pt>
                <c:pt idx="1922">
                  <c:v>138.9</c:v>
                </c:pt>
                <c:pt idx="1923">
                  <c:v>138.4</c:v>
                </c:pt>
                <c:pt idx="1924">
                  <c:v>137.9</c:v>
                </c:pt>
                <c:pt idx="1925">
                  <c:v>137.4</c:v>
                </c:pt>
                <c:pt idx="1926">
                  <c:v>136.9</c:v>
                </c:pt>
                <c:pt idx="1927">
                  <c:v>136.4</c:v>
                </c:pt>
                <c:pt idx="1928">
                  <c:v>135.9</c:v>
                </c:pt>
                <c:pt idx="1929">
                  <c:v>135.4</c:v>
                </c:pt>
                <c:pt idx="1930">
                  <c:v>134.9</c:v>
                </c:pt>
                <c:pt idx="1931">
                  <c:v>134.4</c:v>
                </c:pt>
                <c:pt idx="1932">
                  <c:v>133.9</c:v>
                </c:pt>
                <c:pt idx="1933">
                  <c:v>133.4</c:v>
                </c:pt>
                <c:pt idx="1934">
                  <c:v>132.9</c:v>
                </c:pt>
                <c:pt idx="1935">
                  <c:v>132.4</c:v>
                </c:pt>
                <c:pt idx="1936">
                  <c:v>131.9</c:v>
                </c:pt>
                <c:pt idx="1937">
                  <c:v>131.4</c:v>
                </c:pt>
                <c:pt idx="1938">
                  <c:v>130.9</c:v>
                </c:pt>
                <c:pt idx="1939">
                  <c:v>130.4</c:v>
                </c:pt>
                <c:pt idx="1940">
                  <c:v>129.9</c:v>
                </c:pt>
                <c:pt idx="1941">
                  <c:v>129.4</c:v>
                </c:pt>
                <c:pt idx="1942">
                  <c:v>128.9</c:v>
                </c:pt>
                <c:pt idx="1943">
                  <c:v>128.4</c:v>
                </c:pt>
                <c:pt idx="1944">
                  <c:v>127.9</c:v>
                </c:pt>
                <c:pt idx="1945">
                  <c:v>127.4</c:v>
                </c:pt>
                <c:pt idx="1946">
                  <c:v>126.9</c:v>
                </c:pt>
                <c:pt idx="1947">
                  <c:v>126.4</c:v>
                </c:pt>
                <c:pt idx="1948">
                  <c:v>125.9</c:v>
                </c:pt>
                <c:pt idx="1949">
                  <c:v>125.4</c:v>
                </c:pt>
                <c:pt idx="1950">
                  <c:v>124.9</c:v>
                </c:pt>
                <c:pt idx="1951">
                  <c:v>124.4</c:v>
                </c:pt>
                <c:pt idx="1952">
                  <c:v>123.9</c:v>
                </c:pt>
                <c:pt idx="1953">
                  <c:v>123.4</c:v>
                </c:pt>
                <c:pt idx="1954">
                  <c:v>122.9</c:v>
                </c:pt>
                <c:pt idx="1955">
                  <c:v>122.4</c:v>
                </c:pt>
                <c:pt idx="1956">
                  <c:v>121.9</c:v>
                </c:pt>
                <c:pt idx="1957">
                  <c:v>121.4</c:v>
                </c:pt>
                <c:pt idx="1958">
                  <c:v>120.9</c:v>
                </c:pt>
                <c:pt idx="1959">
                  <c:v>120.4</c:v>
                </c:pt>
                <c:pt idx="1960">
                  <c:v>119.9</c:v>
                </c:pt>
                <c:pt idx="1961">
                  <c:v>119.4</c:v>
                </c:pt>
                <c:pt idx="1962">
                  <c:v>118.9</c:v>
                </c:pt>
                <c:pt idx="1963">
                  <c:v>118.4</c:v>
                </c:pt>
                <c:pt idx="1964">
                  <c:v>117.9</c:v>
                </c:pt>
                <c:pt idx="1965">
                  <c:v>117.4</c:v>
                </c:pt>
                <c:pt idx="1966">
                  <c:v>116.9</c:v>
                </c:pt>
                <c:pt idx="1967">
                  <c:v>116.4</c:v>
                </c:pt>
                <c:pt idx="1968">
                  <c:v>115.9</c:v>
                </c:pt>
                <c:pt idx="1969">
                  <c:v>115.4</c:v>
                </c:pt>
                <c:pt idx="1970">
                  <c:v>114.9</c:v>
                </c:pt>
                <c:pt idx="1971">
                  <c:v>114.4</c:v>
                </c:pt>
                <c:pt idx="1972">
                  <c:v>113.9</c:v>
                </c:pt>
                <c:pt idx="1973">
                  <c:v>113.4</c:v>
                </c:pt>
                <c:pt idx="1974">
                  <c:v>112.9</c:v>
                </c:pt>
                <c:pt idx="1975">
                  <c:v>112.4</c:v>
                </c:pt>
                <c:pt idx="1976">
                  <c:v>111.9</c:v>
                </c:pt>
                <c:pt idx="1977">
                  <c:v>111.4</c:v>
                </c:pt>
                <c:pt idx="1978">
                  <c:v>110.9</c:v>
                </c:pt>
                <c:pt idx="1979">
                  <c:v>110.4</c:v>
                </c:pt>
                <c:pt idx="1980">
                  <c:v>109.9</c:v>
                </c:pt>
                <c:pt idx="1981">
                  <c:v>109.4</c:v>
                </c:pt>
                <c:pt idx="1982">
                  <c:v>108.9</c:v>
                </c:pt>
                <c:pt idx="1983">
                  <c:v>108.4</c:v>
                </c:pt>
                <c:pt idx="1984">
                  <c:v>107.9</c:v>
                </c:pt>
                <c:pt idx="1985">
                  <c:v>107.4</c:v>
                </c:pt>
                <c:pt idx="1986">
                  <c:v>106.9</c:v>
                </c:pt>
                <c:pt idx="1987">
                  <c:v>106.4</c:v>
                </c:pt>
                <c:pt idx="1988">
                  <c:v>105.9</c:v>
                </c:pt>
                <c:pt idx="1989">
                  <c:v>105.4</c:v>
                </c:pt>
                <c:pt idx="1990">
                  <c:v>104.9</c:v>
                </c:pt>
                <c:pt idx="1991">
                  <c:v>104.4</c:v>
                </c:pt>
                <c:pt idx="1992">
                  <c:v>103.9</c:v>
                </c:pt>
                <c:pt idx="1993">
                  <c:v>103.4</c:v>
                </c:pt>
                <c:pt idx="1994">
                  <c:v>102.9</c:v>
                </c:pt>
                <c:pt idx="1995">
                  <c:v>102.4</c:v>
                </c:pt>
                <c:pt idx="1996">
                  <c:v>101.9</c:v>
                </c:pt>
                <c:pt idx="1997">
                  <c:v>101.4</c:v>
                </c:pt>
                <c:pt idx="1998">
                  <c:v>100.9</c:v>
                </c:pt>
                <c:pt idx="1999">
                  <c:v>100.4</c:v>
                </c:pt>
                <c:pt idx="2000">
                  <c:v>99.9</c:v>
                </c:pt>
                <c:pt idx="2001">
                  <c:v>99.4</c:v>
                </c:pt>
                <c:pt idx="2002">
                  <c:v>98.9</c:v>
                </c:pt>
                <c:pt idx="2003">
                  <c:v>98.4</c:v>
                </c:pt>
                <c:pt idx="2004">
                  <c:v>97.9</c:v>
                </c:pt>
                <c:pt idx="2005">
                  <c:v>97.4</c:v>
                </c:pt>
                <c:pt idx="2006">
                  <c:v>96.9</c:v>
                </c:pt>
                <c:pt idx="2007">
                  <c:v>96.4</c:v>
                </c:pt>
                <c:pt idx="2008">
                  <c:v>95.9</c:v>
                </c:pt>
                <c:pt idx="2009">
                  <c:v>95.4</c:v>
                </c:pt>
                <c:pt idx="2010">
                  <c:v>94.9</c:v>
                </c:pt>
                <c:pt idx="2011">
                  <c:v>94.4</c:v>
                </c:pt>
                <c:pt idx="2012">
                  <c:v>93.9</c:v>
                </c:pt>
                <c:pt idx="2013">
                  <c:v>93.4</c:v>
                </c:pt>
                <c:pt idx="2014">
                  <c:v>92.9</c:v>
                </c:pt>
                <c:pt idx="2015">
                  <c:v>92.4</c:v>
                </c:pt>
                <c:pt idx="2016">
                  <c:v>91.9</c:v>
                </c:pt>
                <c:pt idx="2017">
                  <c:v>91.4</c:v>
                </c:pt>
                <c:pt idx="2018">
                  <c:v>90.9</c:v>
                </c:pt>
                <c:pt idx="2019">
                  <c:v>90.4</c:v>
                </c:pt>
                <c:pt idx="2020">
                  <c:v>89.9</c:v>
                </c:pt>
                <c:pt idx="2021">
                  <c:v>89.4</c:v>
                </c:pt>
                <c:pt idx="2022">
                  <c:v>88.9</c:v>
                </c:pt>
                <c:pt idx="2023">
                  <c:v>88.4</c:v>
                </c:pt>
                <c:pt idx="2024">
                  <c:v>87.9</c:v>
                </c:pt>
                <c:pt idx="2025">
                  <c:v>87.4</c:v>
                </c:pt>
                <c:pt idx="2026">
                  <c:v>86.9</c:v>
                </c:pt>
                <c:pt idx="2027">
                  <c:v>86.4</c:v>
                </c:pt>
                <c:pt idx="2028">
                  <c:v>85.9</c:v>
                </c:pt>
                <c:pt idx="2029">
                  <c:v>85.4</c:v>
                </c:pt>
                <c:pt idx="2030">
                  <c:v>84.9</c:v>
                </c:pt>
                <c:pt idx="2031">
                  <c:v>84.4</c:v>
                </c:pt>
                <c:pt idx="2032">
                  <c:v>83.9</c:v>
                </c:pt>
                <c:pt idx="2033">
                  <c:v>83.4</c:v>
                </c:pt>
                <c:pt idx="2034">
                  <c:v>82.9</c:v>
                </c:pt>
                <c:pt idx="2035">
                  <c:v>82.4</c:v>
                </c:pt>
                <c:pt idx="2036">
                  <c:v>81.900000000000006</c:v>
                </c:pt>
                <c:pt idx="2037">
                  <c:v>81.400000000000006</c:v>
                </c:pt>
                <c:pt idx="2038">
                  <c:v>80.900000000000006</c:v>
                </c:pt>
                <c:pt idx="2039">
                  <c:v>80.400000000000006</c:v>
                </c:pt>
                <c:pt idx="2040">
                  <c:v>79.900000000000006</c:v>
                </c:pt>
                <c:pt idx="2041">
                  <c:v>79.400000000000006</c:v>
                </c:pt>
                <c:pt idx="2042">
                  <c:v>78.900000000000006</c:v>
                </c:pt>
                <c:pt idx="2043">
                  <c:v>78.400000000000006</c:v>
                </c:pt>
                <c:pt idx="2044">
                  <c:v>77.900000000000006</c:v>
                </c:pt>
                <c:pt idx="2045">
                  <c:v>77.400000000000006</c:v>
                </c:pt>
                <c:pt idx="2046">
                  <c:v>76.900000000000006</c:v>
                </c:pt>
                <c:pt idx="2047">
                  <c:v>76.400000000000006</c:v>
                </c:pt>
                <c:pt idx="2048">
                  <c:v>75.900000000000006</c:v>
                </c:pt>
                <c:pt idx="2049">
                  <c:v>75.400000000000006</c:v>
                </c:pt>
                <c:pt idx="2050">
                  <c:v>74.900000000000006</c:v>
                </c:pt>
                <c:pt idx="2051">
                  <c:v>74.400000000000006</c:v>
                </c:pt>
                <c:pt idx="2052">
                  <c:v>73.900000000000006</c:v>
                </c:pt>
                <c:pt idx="2053">
                  <c:v>73.400000000000006</c:v>
                </c:pt>
                <c:pt idx="2054">
                  <c:v>72.900000000000006</c:v>
                </c:pt>
                <c:pt idx="2055">
                  <c:v>72.400000000000006</c:v>
                </c:pt>
                <c:pt idx="2056">
                  <c:v>71.900000000000006</c:v>
                </c:pt>
                <c:pt idx="2057">
                  <c:v>71.400000000000006</c:v>
                </c:pt>
                <c:pt idx="2058">
                  <c:v>70.900000000000006</c:v>
                </c:pt>
                <c:pt idx="2059">
                  <c:v>70.400000000000006</c:v>
                </c:pt>
                <c:pt idx="2060">
                  <c:v>69.900000000000006</c:v>
                </c:pt>
                <c:pt idx="2061">
                  <c:v>69.400000000000006</c:v>
                </c:pt>
                <c:pt idx="2062">
                  <c:v>68.900000000000006</c:v>
                </c:pt>
                <c:pt idx="2063">
                  <c:v>68.400000000000006</c:v>
                </c:pt>
                <c:pt idx="2064">
                  <c:v>67.900000000000006</c:v>
                </c:pt>
                <c:pt idx="2065">
                  <c:v>67.400000000000006</c:v>
                </c:pt>
                <c:pt idx="2066">
                  <c:v>66.900000000000006</c:v>
                </c:pt>
                <c:pt idx="2067">
                  <c:v>66.400000000000006</c:v>
                </c:pt>
                <c:pt idx="2068">
                  <c:v>65.900000000000006</c:v>
                </c:pt>
                <c:pt idx="2069">
                  <c:v>65.400000000000006</c:v>
                </c:pt>
                <c:pt idx="2070">
                  <c:v>64.900000000000006</c:v>
                </c:pt>
                <c:pt idx="2071">
                  <c:v>64.400000000000006</c:v>
                </c:pt>
                <c:pt idx="2072">
                  <c:v>63.9</c:v>
                </c:pt>
                <c:pt idx="2073">
                  <c:v>63.4</c:v>
                </c:pt>
                <c:pt idx="2074">
                  <c:v>62.9</c:v>
                </c:pt>
                <c:pt idx="2075">
                  <c:v>62.4</c:v>
                </c:pt>
                <c:pt idx="2076">
                  <c:v>61.9</c:v>
                </c:pt>
                <c:pt idx="2077">
                  <c:v>61.4</c:v>
                </c:pt>
                <c:pt idx="2078">
                  <c:v>60.9</c:v>
                </c:pt>
                <c:pt idx="2079">
                  <c:v>60.4</c:v>
                </c:pt>
                <c:pt idx="2080">
                  <c:v>59.9</c:v>
                </c:pt>
                <c:pt idx="2081">
                  <c:v>59.4</c:v>
                </c:pt>
                <c:pt idx="2082">
                  <c:v>58.9</c:v>
                </c:pt>
                <c:pt idx="2083">
                  <c:v>58.4</c:v>
                </c:pt>
                <c:pt idx="2084">
                  <c:v>57.9</c:v>
                </c:pt>
                <c:pt idx="2085">
                  <c:v>57.4</c:v>
                </c:pt>
                <c:pt idx="2086">
                  <c:v>56.9</c:v>
                </c:pt>
                <c:pt idx="2087">
                  <c:v>56.4</c:v>
                </c:pt>
                <c:pt idx="2088">
                  <c:v>55.9</c:v>
                </c:pt>
                <c:pt idx="2089">
                  <c:v>55.4</c:v>
                </c:pt>
                <c:pt idx="2090">
                  <c:v>54.9</c:v>
                </c:pt>
                <c:pt idx="2091">
                  <c:v>54.4</c:v>
                </c:pt>
                <c:pt idx="2092">
                  <c:v>53.9</c:v>
                </c:pt>
                <c:pt idx="2093">
                  <c:v>53.4</c:v>
                </c:pt>
                <c:pt idx="2094">
                  <c:v>52.9</c:v>
                </c:pt>
                <c:pt idx="2095">
                  <c:v>52.4</c:v>
                </c:pt>
                <c:pt idx="2096">
                  <c:v>51.9</c:v>
                </c:pt>
                <c:pt idx="2097">
                  <c:v>51.4</c:v>
                </c:pt>
                <c:pt idx="2098">
                  <c:v>50.9</c:v>
                </c:pt>
                <c:pt idx="2099">
                  <c:v>50.4</c:v>
                </c:pt>
                <c:pt idx="2100">
                  <c:v>49.9</c:v>
                </c:pt>
                <c:pt idx="2101">
                  <c:v>49.4</c:v>
                </c:pt>
                <c:pt idx="2102">
                  <c:v>48.9</c:v>
                </c:pt>
                <c:pt idx="2103">
                  <c:v>48.4</c:v>
                </c:pt>
                <c:pt idx="2104">
                  <c:v>47.9</c:v>
                </c:pt>
                <c:pt idx="2105">
                  <c:v>47.4</c:v>
                </c:pt>
                <c:pt idx="2106">
                  <c:v>46.9</c:v>
                </c:pt>
                <c:pt idx="2107">
                  <c:v>46.4</c:v>
                </c:pt>
                <c:pt idx="2108">
                  <c:v>45.9</c:v>
                </c:pt>
                <c:pt idx="2109">
                  <c:v>45.4</c:v>
                </c:pt>
                <c:pt idx="2110">
                  <c:v>44.9</c:v>
                </c:pt>
                <c:pt idx="2111">
                  <c:v>44.4</c:v>
                </c:pt>
                <c:pt idx="2112">
                  <c:v>43.9</c:v>
                </c:pt>
                <c:pt idx="2113">
                  <c:v>43.4</c:v>
                </c:pt>
                <c:pt idx="2114">
                  <c:v>42.9</c:v>
                </c:pt>
                <c:pt idx="2115">
                  <c:v>42.4</c:v>
                </c:pt>
                <c:pt idx="2116">
                  <c:v>41.9</c:v>
                </c:pt>
                <c:pt idx="2117">
                  <c:v>41.4</c:v>
                </c:pt>
                <c:pt idx="2118">
                  <c:v>40.9</c:v>
                </c:pt>
                <c:pt idx="2119">
                  <c:v>40.4</c:v>
                </c:pt>
                <c:pt idx="2120">
                  <c:v>39.9</c:v>
                </c:pt>
                <c:pt idx="2121">
                  <c:v>39.4</c:v>
                </c:pt>
                <c:pt idx="2122">
                  <c:v>38.9</c:v>
                </c:pt>
                <c:pt idx="2123">
                  <c:v>38.4</c:v>
                </c:pt>
                <c:pt idx="2124">
                  <c:v>37.9</c:v>
                </c:pt>
                <c:pt idx="2125">
                  <c:v>37.4</c:v>
                </c:pt>
                <c:pt idx="2126">
                  <c:v>36.9</c:v>
                </c:pt>
                <c:pt idx="2127">
                  <c:v>36.4</c:v>
                </c:pt>
                <c:pt idx="2128">
                  <c:v>35.9</c:v>
                </c:pt>
                <c:pt idx="2129">
                  <c:v>35.4</c:v>
                </c:pt>
                <c:pt idx="2130">
                  <c:v>34.9</c:v>
                </c:pt>
                <c:pt idx="2131">
                  <c:v>34.4</c:v>
                </c:pt>
                <c:pt idx="2132">
                  <c:v>33.9</c:v>
                </c:pt>
                <c:pt idx="2133">
                  <c:v>33.4</c:v>
                </c:pt>
                <c:pt idx="2134">
                  <c:v>32.9</c:v>
                </c:pt>
                <c:pt idx="2135">
                  <c:v>32.4</c:v>
                </c:pt>
                <c:pt idx="2136">
                  <c:v>31.9</c:v>
                </c:pt>
                <c:pt idx="2137">
                  <c:v>31.4</c:v>
                </c:pt>
                <c:pt idx="2138">
                  <c:v>30.9</c:v>
                </c:pt>
                <c:pt idx="2139">
                  <c:v>30.4</c:v>
                </c:pt>
                <c:pt idx="2140">
                  <c:v>29.9</c:v>
                </c:pt>
                <c:pt idx="2141">
                  <c:v>29.4</c:v>
                </c:pt>
                <c:pt idx="2142">
                  <c:v>28.9</c:v>
                </c:pt>
                <c:pt idx="2143">
                  <c:v>28.4</c:v>
                </c:pt>
                <c:pt idx="2144">
                  <c:v>27.9</c:v>
                </c:pt>
                <c:pt idx="2145">
                  <c:v>27.4</c:v>
                </c:pt>
                <c:pt idx="2146">
                  <c:v>26.9</c:v>
                </c:pt>
                <c:pt idx="2147">
                  <c:v>26.4</c:v>
                </c:pt>
                <c:pt idx="2148">
                  <c:v>25.9</c:v>
                </c:pt>
                <c:pt idx="2149">
                  <c:v>25.4</c:v>
                </c:pt>
                <c:pt idx="2150">
                  <c:v>24.9</c:v>
                </c:pt>
                <c:pt idx="2151">
                  <c:v>24.4</c:v>
                </c:pt>
                <c:pt idx="2152">
                  <c:v>23.9</c:v>
                </c:pt>
                <c:pt idx="2153">
                  <c:v>23.4</c:v>
                </c:pt>
                <c:pt idx="2154">
                  <c:v>22.9</c:v>
                </c:pt>
                <c:pt idx="2155">
                  <c:v>22.4</c:v>
                </c:pt>
                <c:pt idx="2156">
                  <c:v>21.9</c:v>
                </c:pt>
                <c:pt idx="2157">
                  <c:v>21.4</c:v>
                </c:pt>
                <c:pt idx="2158">
                  <c:v>20.9</c:v>
                </c:pt>
                <c:pt idx="2159">
                  <c:v>20.399999999999999</c:v>
                </c:pt>
                <c:pt idx="2160">
                  <c:v>19.899999999999999</c:v>
                </c:pt>
                <c:pt idx="2161">
                  <c:v>19.399999999999999</c:v>
                </c:pt>
                <c:pt idx="2162">
                  <c:v>18.899999999999999</c:v>
                </c:pt>
                <c:pt idx="2163">
                  <c:v>18.399999999999999</c:v>
                </c:pt>
                <c:pt idx="2164">
                  <c:v>17.899999999999999</c:v>
                </c:pt>
                <c:pt idx="2165">
                  <c:v>17.399999999999999</c:v>
                </c:pt>
                <c:pt idx="2166">
                  <c:v>16.899999999999999</c:v>
                </c:pt>
                <c:pt idx="2167">
                  <c:v>16.399999999999999</c:v>
                </c:pt>
                <c:pt idx="2168">
                  <c:v>15.9</c:v>
                </c:pt>
                <c:pt idx="2169">
                  <c:v>15.4</c:v>
                </c:pt>
                <c:pt idx="2170">
                  <c:v>14.9</c:v>
                </c:pt>
                <c:pt idx="2171">
                  <c:v>14.4</c:v>
                </c:pt>
                <c:pt idx="2172">
                  <c:v>13.9</c:v>
                </c:pt>
                <c:pt idx="2173">
                  <c:v>13.4</c:v>
                </c:pt>
                <c:pt idx="2174">
                  <c:v>12.9</c:v>
                </c:pt>
                <c:pt idx="2175">
                  <c:v>12.4</c:v>
                </c:pt>
                <c:pt idx="2176">
                  <c:v>11.9</c:v>
                </c:pt>
                <c:pt idx="2177">
                  <c:v>11.4</c:v>
                </c:pt>
                <c:pt idx="2178">
                  <c:v>10.9</c:v>
                </c:pt>
                <c:pt idx="2179">
                  <c:v>10.4</c:v>
                </c:pt>
                <c:pt idx="2180">
                  <c:v>9.9</c:v>
                </c:pt>
                <c:pt idx="2181">
                  <c:v>9.4</c:v>
                </c:pt>
                <c:pt idx="2182">
                  <c:v>8.9</c:v>
                </c:pt>
                <c:pt idx="2183">
                  <c:v>8.4</c:v>
                </c:pt>
                <c:pt idx="2184">
                  <c:v>7.9</c:v>
                </c:pt>
                <c:pt idx="2185">
                  <c:v>7.4</c:v>
                </c:pt>
                <c:pt idx="2186">
                  <c:v>6.9</c:v>
                </c:pt>
                <c:pt idx="2187">
                  <c:v>6.4</c:v>
                </c:pt>
                <c:pt idx="2188">
                  <c:v>5.9</c:v>
                </c:pt>
                <c:pt idx="2189">
                  <c:v>5.4</c:v>
                </c:pt>
                <c:pt idx="2190">
                  <c:v>4.9000000000000004</c:v>
                </c:pt>
                <c:pt idx="2191">
                  <c:v>4.4000000000000004</c:v>
                </c:pt>
                <c:pt idx="2192">
                  <c:v>3.9</c:v>
                </c:pt>
                <c:pt idx="2193">
                  <c:v>3.4</c:v>
                </c:pt>
                <c:pt idx="2194">
                  <c:v>2.9</c:v>
                </c:pt>
                <c:pt idx="2195">
                  <c:v>2.4</c:v>
                </c:pt>
                <c:pt idx="2196">
                  <c:v>1.9000000000000001</c:v>
                </c:pt>
                <c:pt idx="2197">
                  <c:v>1.4</c:v>
                </c:pt>
                <c:pt idx="2198">
                  <c:v>0.9</c:v>
                </c:pt>
                <c:pt idx="2199">
                  <c:v>0.4</c:v>
                </c:pt>
                <c:pt idx="2200">
                  <c:v>-0.1</c:v>
                </c:pt>
              </c:numCache>
            </c:numRef>
          </c:xVal>
          <c:yVal>
            <c:numRef>
              <c:f>wide!$B$2:$B$2202</c:f>
              <c:numCache>
                <c:formatCode>General</c:formatCode>
                <c:ptCount val="2201"/>
                <c:pt idx="0">
                  <c:v>7.0301499999999999</c:v>
                </c:pt>
                <c:pt idx="1">
                  <c:v>7.0238900000000006</c:v>
                </c:pt>
                <c:pt idx="2">
                  <c:v>6.9641899999999755</c:v>
                </c:pt>
                <c:pt idx="3">
                  <c:v>6.8161499999999995</c:v>
                </c:pt>
                <c:pt idx="4">
                  <c:v>6.75319</c:v>
                </c:pt>
                <c:pt idx="5">
                  <c:v>6.6592799999999999</c:v>
                </c:pt>
                <c:pt idx="6">
                  <c:v>6.5748099999999985</c:v>
                </c:pt>
                <c:pt idx="7">
                  <c:v>6.3687399999999945</c:v>
                </c:pt>
                <c:pt idx="8">
                  <c:v>6.28057</c:v>
                </c:pt>
                <c:pt idx="9">
                  <c:v>6.3819699999999999</c:v>
                </c:pt>
                <c:pt idx="10">
                  <c:v>6.5342099999999999</c:v>
                </c:pt>
                <c:pt idx="11">
                  <c:v>6.4615400000000003</c:v>
                </c:pt>
                <c:pt idx="12">
                  <c:v>6.3134999999999986</c:v>
                </c:pt>
                <c:pt idx="13">
                  <c:v>6.4299300000000006</c:v>
                </c:pt>
                <c:pt idx="14">
                  <c:v>6.3986999999999998</c:v>
                </c:pt>
                <c:pt idx="15">
                  <c:v>6.3834600000000004</c:v>
                </c:pt>
                <c:pt idx="16">
                  <c:v>6.4241799999999945</c:v>
                </c:pt>
                <c:pt idx="17">
                  <c:v>6.4646999999999997</c:v>
                </c:pt>
                <c:pt idx="18">
                  <c:v>6.4271299999999965</c:v>
                </c:pt>
                <c:pt idx="19">
                  <c:v>6.2950799999999996</c:v>
                </c:pt>
                <c:pt idx="20">
                  <c:v>6.3718999999999992</c:v>
                </c:pt>
                <c:pt idx="21">
                  <c:v>6.5131399999999955</c:v>
                </c:pt>
                <c:pt idx="22">
                  <c:v>6.3283099999999965</c:v>
                </c:pt>
                <c:pt idx="23">
                  <c:v>6.4299300000000006</c:v>
                </c:pt>
                <c:pt idx="24">
                  <c:v>6.47241</c:v>
                </c:pt>
                <c:pt idx="25">
                  <c:v>6.2971299999999975</c:v>
                </c:pt>
                <c:pt idx="26">
                  <c:v>6.3309199999999946</c:v>
                </c:pt>
                <c:pt idx="27">
                  <c:v>6.2787600000000134</c:v>
                </c:pt>
                <c:pt idx="28">
                  <c:v>6.2928000000000006</c:v>
                </c:pt>
                <c:pt idx="29">
                  <c:v>6.1693599999999975</c:v>
                </c:pt>
                <c:pt idx="30">
                  <c:v>6.2255799999999955</c:v>
                </c:pt>
                <c:pt idx="31">
                  <c:v>6.2892800000000024</c:v>
                </c:pt>
                <c:pt idx="32">
                  <c:v>6.28911</c:v>
                </c:pt>
                <c:pt idx="33">
                  <c:v>6.2185799999999976</c:v>
                </c:pt>
                <c:pt idx="34">
                  <c:v>6.1530499999999995</c:v>
                </c:pt>
                <c:pt idx="35">
                  <c:v>6.1730200000000002</c:v>
                </c:pt>
                <c:pt idx="36">
                  <c:v>6.1350799999999985</c:v>
                </c:pt>
                <c:pt idx="37">
                  <c:v>6.20092</c:v>
                </c:pt>
                <c:pt idx="38">
                  <c:v>6.1849899999999707</c:v>
                </c:pt>
                <c:pt idx="39">
                  <c:v>6.2954300000000005</c:v>
                </c:pt>
                <c:pt idx="40">
                  <c:v>6.2832800000000004</c:v>
                </c:pt>
                <c:pt idx="41">
                  <c:v>6.2067800000000002</c:v>
                </c:pt>
                <c:pt idx="42">
                  <c:v>6.1900900000000005</c:v>
                </c:pt>
                <c:pt idx="43">
                  <c:v>6.2618100000000005</c:v>
                </c:pt>
                <c:pt idx="44">
                  <c:v>6.2395700000000014</c:v>
                </c:pt>
                <c:pt idx="45">
                  <c:v>6.3572700000000006</c:v>
                </c:pt>
                <c:pt idx="46">
                  <c:v>6.2670999999999975</c:v>
                </c:pt>
                <c:pt idx="47">
                  <c:v>6.3614499999999996</c:v>
                </c:pt>
                <c:pt idx="48">
                  <c:v>6.4885099999999998</c:v>
                </c:pt>
                <c:pt idx="49">
                  <c:v>6.6749399999999746</c:v>
                </c:pt>
                <c:pt idx="50">
                  <c:v>6.5604700000000005</c:v>
                </c:pt>
                <c:pt idx="51">
                  <c:v>6.6768000000000001</c:v>
                </c:pt>
                <c:pt idx="52">
                  <c:v>6.7885600000000004</c:v>
                </c:pt>
                <c:pt idx="53">
                  <c:v>6.6940499999999945</c:v>
                </c:pt>
                <c:pt idx="54">
                  <c:v>6.6118199999999945</c:v>
                </c:pt>
                <c:pt idx="55">
                  <c:v>6.7136100000000001</c:v>
                </c:pt>
                <c:pt idx="56">
                  <c:v>6.7029299999999985</c:v>
                </c:pt>
                <c:pt idx="57">
                  <c:v>6.5737700000000014</c:v>
                </c:pt>
                <c:pt idx="58">
                  <c:v>6.6266000000000007</c:v>
                </c:pt>
                <c:pt idx="59">
                  <c:v>6.5848699999999996</c:v>
                </c:pt>
                <c:pt idx="60">
                  <c:v>6.5118400000000003</c:v>
                </c:pt>
                <c:pt idx="61">
                  <c:v>6.3824799999999975</c:v>
                </c:pt>
                <c:pt idx="62">
                  <c:v>6.3440399999999855</c:v>
                </c:pt>
                <c:pt idx="63">
                  <c:v>6.3910499999999999</c:v>
                </c:pt>
                <c:pt idx="64">
                  <c:v>6.4307800000000004</c:v>
                </c:pt>
                <c:pt idx="65">
                  <c:v>6.2764500000000014</c:v>
                </c:pt>
                <c:pt idx="66">
                  <c:v>6.2173699999999998</c:v>
                </c:pt>
                <c:pt idx="67">
                  <c:v>6.3900099999999975</c:v>
                </c:pt>
                <c:pt idx="68">
                  <c:v>6.2866800000000014</c:v>
                </c:pt>
                <c:pt idx="69">
                  <c:v>6.1817799999999998</c:v>
                </c:pt>
                <c:pt idx="70">
                  <c:v>6.2507099999999998</c:v>
                </c:pt>
                <c:pt idx="71">
                  <c:v>6.2024600000000003</c:v>
                </c:pt>
                <c:pt idx="72">
                  <c:v>6.1395200000000001</c:v>
                </c:pt>
                <c:pt idx="73">
                  <c:v>6.0932899999999997</c:v>
                </c:pt>
                <c:pt idx="74">
                  <c:v>5.9303200000000134</c:v>
                </c:pt>
                <c:pt idx="75">
                  <c:v>5.9894900000000124</c:v>
                </c:pt>
                <c:pt idx="76">
                  <c:v>5.9026399999999999</c:v>
                </c:pt>
                <c:pt idx="77">
                  <c:v>5.8666800000000006</c:v>
                </c:pt>
                <c:pt idx="78">
                  <c:v>5.9037300000000004</c:v>
                </c:pt>
                <c:pt idx="79">
                  <c:v>5.9708600000000134</c:v>
                </c:pt>
                <c:pt idx="80">
                  <c:v>5.9260299999999999</c:v>
                </c:pt>
                <c:pt idx="81">
                  <c:v>5.92706</c:v>
                </c:pt>
                <c:pt idx="82">
                  <c:v>5.9765300000000003</c:v>
                </c:pt>
                <c:pt idx="83">
                  <c:v>5.83582</c:v>
                </c:pt>
                <c:pt idx="84">
                  <c:v>5.7772700000000023</c:v>
                </c:pt>
                <c:pt idx="85">
                  <c:v>5.9619799999999996</c:v>
                </c:pt>
                <c:pt idx="86">
                  <c:v>6.0253299999999985</c:v>
                </c:pt>
                <c:pt idx="87">
                  <c:v>6.0757299999999992</c:v>
                </c:pt>
                <c:pt idx="88">
                  <c:v>6.0543799999999965</c:v>
                </c:pt>
                <c:pt idx="89">
                  <c:v>6.0578499999999975</c:v>
                </c:pt>
                <c:pt idx="90">
                  <c:v>5.9623099999999996</c:v>
                </c:pt>
                <c:pt idx="91">
                  <c:v>5.9176500000000001</c:v>
                </c:pt>
                <c:pt idx="92">
                  <c:v>5.9790400000000279</c:v>
                </c:pt>
                <c:pt idx="93">
                  <c:v>5.8837099999999998</c:v>
                </c:pt>
                <c:pt idx="94">
                  <c:v>6.0846800000000005</c:v>
                </c:pt>
                <c:pt idx="95">
                  <c:v>5.9264999999999999</c:v>
                </c:pt>
                <c:pt idx="96">
                  <c:v>5.8781799999999995</c:v>
                </c:pt>
                <c:pt idx="97">
                  <c:v>5.94015</c:v>
                </c:pt>
                <c:pt idx="98">
                  <c:v>5.9811099999999993</c:v>
                </c:pt>
                <c:pt idx="99">
                  <c:v>5.74587</c:v>
                </c:pt>
                <c:pt idx="100">
                  <c:v>5.9799300000000004</c:v>
                </c:pt>
                <c:pt idx="101">
                  <c:v>5.9537000000000004</c:v>
                </c:pt>
                <c:pt idx="102">
                  <c:v>5.8662900000000002</c:v>
                </c:pt>
                <c:pt idx="103">
                  <c:v>5.9013600000000261</c:v>
                </c:pt>
                <c:pt idx="104">
                  <c:v>5.9772900000000124</c:v>
                </c:pt>
                <c:pt idx="105">
                  <c:v>5.7899200000000004</c:v>
                </c:pt>
                <c:pt idx="106">
                  <c:v>5.9718900000000232</c:v>
                </c:pt>
                <c:pt idx="107">
                  <c:v>5.9503700000000004</c:v>
                </c:pt>
                <c:pt idx="108">
                  <c:v>5.9703900000000134</c:v>
                </c:pt>
                <c:pt idx="109">
                  <c:v>5.9973799999999997</c:v>
                </c:pt>
                <c:pt idx="110">
                  <c:v>6.1230299999999955</c:v>
                </c:pt>
                <c:pt idx="111">
                  <c:v>6.0525799999999945</c:v>
                </c:pt>
                <c:pt idx="112">
                  <c:v>6.0565299999999995</c:v>
                </c:pt>
                <c:pt idx="113">
                  <c:v>6.10046</c:v>
                </c:pt>
                <c:pt idx="114">
                  <c:v>6.0576699999999999</c:v>
                </c:pt>
                <c:pt idx="115">
                  <c:v>6.0406400000000033</c:v>
                </c:pt>
                <c:pt idx="116">
                  <c:v>6.0581099999999966</c:v>
                </c:pt>
                <c:pt idx="117">
                  <c:v>5.9803500000000014</c:v>
                </c:pt>
                <c:pt idx="118">
                  <c:v>5.9810100000000004</c:v>
                </c:pt>
                <c:pt idx="119">
                  <c:v>5.9420299999999999</c:v>
                </c:pt>
                <c:pt idx="120">
                  <c:v>5.9488500000000002</c:v>
                </c:pt>
                <c:pt idx="121">
                  <c:v>6.0727600000000024</c:v>
                </c:pt>
                <c:pt idx="122">
                  <c:v>6.0317600000000233</c:v>
                </c:pt>
                <c:pt idx="123">
                  <c:v>5.9218400000000004</c:v>
                </c:pt>
                <c:pt idx="124">
                  <c:v>5.9691400000000003</c:v>
                </c:pt>
                <c:pt idx="125">
                  <c:v>6.0062100000000003</c:v>
                </c:pt>
                <c:pt idx="126">
                  <c:v>5.9201999999999995</c:v>
                </c:pt>
                <c:pt idx="127">
                  <c:v>5.9244699999999995</c:v>
                </c:pt>
                <c:pt idx="128">
                  <c:v>5.9301000000000004</c:v>
                </c:pt>
                <c:pt idx="129">
                  <c:v>5.9222299999999999</c:v>
                </c:pt>
                <c:pt idx="130">
                  <c:v>5.9288099999999995</c:v>
                </c:pt>
                <c:pt idx="131">
                  <c:v>5.9514700000000014</c:v>
                </c:pt>
                <c:pt idx="132">
                  <c:v>6.04948</c:v>
                </c:pt>
                <c:pt idx="133">
                  <c:v>6.0079799999999945</c:v>
                </c:pt>
                <c:pt idx="134">
                  <c:v>5.9563300000000003</c:v>
                </c:pt>
                <c:pt idx="135">
                  <c:v>6.1022299999999996</c:v>
                </c:pt>
                <c:pt idx="136">
                  <c:v>6.1304799999999995</c:v>
                </c:pt>
                <c:pt idx="137">
                  <c:v>5.9835099999999999</c:v>
                </c:pt>
                <c:pt idx="138">
                  <c:v>5.9313800000000034</c:v>
                </c:pt>
                <c:pt idx="139">
                  <c:v>6.0046200000000001</c:v>
                </c:pt>
                <c:pt idx="140">
                  <c:v>6.0088900000000001</c:v>
                </c:pt>
                <c:pt idx="141">
                  <c:v>5.9032900000000232</c:v>
                </c:pt>
                <c:pt idx="142">
                  <c:v>5.9386000000000134</c:v>
                </c:pt>
                <c:pt idx="143">
                  <c:v>5.9230499999999999</c:v>
                </c:pt>
                <c:pt idx="144">
                  <c:v>5.8438099999999995</c:v>
                </c:pt>
                <c:pt idx="145">
                  <c:v>6.1847399999999855</c:v>
                </c:pt>
                <c:pt idx="146">
                  <c:v>6.1161799999999955</c:v>
                </c:pt>
                <c:pt idx="147">
                  <c:v>5.9977299999999998</c:v>
                </c:pt>
                <c:pt idx="148">
                  <c:v>5.9396700000000306</c:v>
                </c:pt>
                <c:pt idx="149">
                  <c:v>5.9517799999999994</c:v>
                </c:pt>
                <c:pt idx="150">
                  <c:v>5.8928699999999985</c:v>
                </c:pt>
                <c:pt idx="151">
                  <c:v>6.0402100000000001</c:v>
                </c:pt>
                <c:pt idx="152">
                  <c:v>5.9472800000000001</c:v>
                </c:pt>
                <c:pt idx="153">
                  <c:v>5.9727899999999998</c:v>
                </c:pt>
                <c:pt idx="154">
                  <c:v>6.0403700000000002</c:v>
                </c:pt>
                <c:pt idx="155">
                  <c:v>6.0839799999999995</c:v>
                </c:pt>
                <c:pt idx="156">
                  <c:v>6.0153999999999996</c:v>
                </c:pt>
                <c:pt idx="157">
                  <c:v>5.9349799999999995</c:v>
                </c:pt>
                <c:pt idx="158">
                  <c:v>6.0746799999999999</c:v>
                </c:pt>
                <c:pt idx="159">
                  <c:v>5.9609499999999995</c:v>
                </c:pt>
                <c:pt idx="160">
                  <c:v>5.96549</c:v>
                </c:pt>
                <c:pt idx="161">
                  <c:v>6.0940600000000007</c:v>
                </c:pt>
                <c:pt idx="162">
                  <c:v>6.0594200000000003</c:v>
                </c:pt>
                <c:pt idx="163">
                  <c:v>6.0832400000000124</c:v>
                </c:pt>
                <c:pt idx="164">
                  <c:v>5.9234300000000006</c:v>
                </c:pt>
                <c:pt idx="165">
                  <c:v>5.87981</c:v>
                </c:pt>
                <c:pt idx="166">
                  <c:v>5.9325900000000003</c:v>
                </c:pt>
                <c:pt idx="167">
                  <c:v>6.0695499999999996</c:v>
                </c:pt>
                <c:pt idx="168">
                  <c:v>6.0508299999999995</c:v>
                </c:pt>
                <c:pt idx="169">
                  <c:v>5.9477500000000001</c:v>
                </c:pt>
                <c:pt idx="170">
                  <c:v>6.0855299999999986</c:v>
                </c:pt>
                <c:pt idx="171">
                  <c:v>6.0259699999999965</c:v>
                </c:pt>
                <c:pt idx="172">
                  <c:v>5.9778100000000007</c:v>
                </c:pt>
                <c:pt idx="173">
                  <c:v>5.9498199999999999</c:v>
                </c:pt>
                <c:pt idx="174">
                  <c:v>6.0358100000000006</c:v>
                </c:pt>
                <c:pt idx="175">
                  <c:v>6.0524999999999975</c:v>
                </c:pt>
                <c:pt idx="176">
                  <c:v>6.1039899999999845</c:v>
                </c:pt>
                <c:pt idx="177">
                  <c:v>5.9771899999999976</c:v>
                </c:pt>
                <c:pt idx="178">
                  <c:v>6.0880900000000002</c:v>
                </c:pt>
                <c:pt idx="179">
                  <c:v>6.0357799999999999</c:v>
                </c:pt>
                <c:pt idx="180">
                  <c:v>5.9895800000000001</c:v>
                </c:pt>
                <c:pt idx="181">
                  <c:v>6.0708100000000007</c:v>
                </c:pt>
                <c:pt idx="182">
                  <c:v>6.1456400000000002</c:v>
                </c:pt>
                <c:pt idx="183">
                  <c:v>6.2109499999999995</c:v>
                </c:pt>
                <c:pt idx="184">
                  <c:v>6.0782300000000014</c:v>
                </c:pt>
                <c:pt idx="185">
                  <c:v>6.1068299999999995</c:v>
                </c:pt>
                <c:pt idx="186">
                  <c:v>6.0070899999999945</c:v>
                </c:pt>
                <c:pt idx="187">
                  <c:v>6.1179999999999763</c:v>
                </c:pt>
                <c:pt idx="188">
                  <c:v>6.0693400000000004</c:v>
                </c:pt>
                <c:pt idx="189">
                  <c:v>6.1450099999999965</c:v>
                </c:pt>
                <c:pt idx="190">
                  <c:v>6.2027000000000001</c:v>
                </c:pt>
                <c:pt idx="191">
                  <c:v>6.1238699999999975</c:v>
                </c:pt>
                <c:pt idx="192">
                  <c:v>5.9887799999999993</c:v>
                </c:pt>
                <c:pt idx="193">
                  <c:v>6.1558999999999955</c:v>
                </c:pt>
                <c:pt idx="194">
                  <c:v>6.0087200000000003</c:v>
                </c:pt>
                <c:pt idx="195">
                  <c:v>5.9224399999999955</c:v>
                </c:pt>
                <c:pt idx="196">
                  <c:v>6.0489799999999985</c:v>
                </c:pt>
                <c:pt idx="197">
                  <c:v>6.0139199999999855</c:v>
                </c:pt>
                <c:pt idx="198">
                  <c:v>6.2374200000000002</c:v>
                </c:pt>
                <c:pt idx="199">
                  <c:v>6.1616499999999998</c:v>
                </c:pt>
                <c:pt idx="200">
                  <c:v>6.0164999999999997</c:v>
                </c:pt>
                <c:pt idx="201">
                  <c:v>6.1016499999999994</c:v>
                </c:pt>
                <c:pt idx="202">
                  <c:v>5.9387200000000124</c:v>
                </c:pt>
                <c:pt idx="203">
                  <c:v>6.0910900000000003</c:v>
                </c:pt>
                <c:pt idx="204">
                  <c:v>6.0081199999999955</c:v>
                </c:pt>
                <c:pt idx="205">
                  <c:v>6.0910500000000001</c:v>
                </c:pt>
                <c:pt idx="206">
                  <c:v>6.2011700000000003</c:v>
                </c:pt>
                <c:pt idx="207">
                  <c:v>6.3577899999999845</c:v>
                </c:pt>
                <c:pt idx="208">
                  <c:v>6.2333800000000004</c:v>
                </c:pt>
                <c:pt idx="209">
                  <c:v>6.4809700000000001</c:v>
                </c:pt>
                <c:pt idx="210">
                  <c:v>6.4848599999999985</c:v>
                </c:pt>
                <c:pt idx="211">
                  <c:v>6.5059499999999995</c:v>
                </c:pt>
                <c:pt idx="212">
                  <c:v>6.3784600000000014</c:v>
                </c:pt>
                <c:pt idx="213">
                  <c:v>6.3214099999999975</c:v>
                </c:pt>
                <c:pt idx="214">
                  <c:v>6.3271199999999679</c:v>
                </c:pt>
                <c:pt idx="215">
                  <c:v>6.1420900000000005</c:v>
                </c:pt>
                <c:pt idx="216">
                  <c:v>5.9692400000000134</c:v>
                </c:pt>
                <c:pt idx="217">
                  <c:v>6.0661199999999855</c:v>
                </c:pt>
                <c:pt idx="218">
                  <c:v>6.0258499999999975</c:v>
                </c:pt>
                <c:pt idx="219">
                  <c:v>6.0055099999999975</c:v>
                </c:pt>
                <c:pt idx="220">
                  <c:v>5.89933</c:v>
                </c:pt>
                <c:pt idx="221">
                  <c:v>5.9320000000000004</c:v>
                </c:pt>
                <c:pt idx="222">
                  <c:v>5.7498900000000024</c:v>
                </c:pt>
                <c:pt idx="223">
                  <c:v>5.8814399999999996</c:v>
                </c:pt>
                <c:pt idx="224">
                  <c:v>5.7889799999999996</c:v>
                </c:pt>
                <c:pt idx="225">
                  <c:v>5.9012500000000134</c:v>
                </c:pt>
                <c:pt idx="226">
                  <c:v>5.8728999999999996</c:v>
                </c:pt>
                <c:pt idx="227">
                  <c:v>5.8915799999999985</c:v>
                </c:pt>
                <c:pt idx="228">
                  <c:v>5.7827200000000003</c:v>
                </c:pt>
                <c:pt idx="229">
                  <c:v>5.7378200000000001</c:v>
                </c:pt>
                <c:pt idx="230">
                  <c:v>5.6978899999999744</c:v>
                </c:pt>
                <c:pt idx="231">
                  <c:v>5.7484999999999999</c:v>
                </c:pt>
                <c:pt idx="232">
                  <c:v>5.8257699999999986</c:v>
                </c:pt>
                <c:pt idx="233">
                  <c:v>5.6700200000000001</c:v>
                </c:pt>
                <c:pt idx="234">
                  <c:v>5.6246799999999855</c:v>
                </c:pt>
                <c:pt idx="235">
                  <c:v>5.6108099999999945</c:v>
                </c:pt>
                <c:pt idx="236">
                  <c:v>5.6565600000000007</c:v>
                </c:pt>
                <c:pt idx="237">
                  <c:v>5.6898200000000001</c:v>
                </c:pt>
                <c:pt idx="238">
                  <c:v>5.6068099999999985</c:v>
                </c:pt>
                <c:pt idx="239">
                  <c:v>5.8021899999999773</c:v>
                </c:pt>
                <c:pt idx="240">
                  <c:v>5.95587</c:v>
                </c:pt>
                <c:pt idx="241">
                  <c:v>6.0586400000000014</c:v>
                </c:pt>
                <c:pt idx="242">
                  <c:v>6.0383100000000001</c:v>
                </c:pt>
                <c:pt idx="243">
                  <c:v>6.3144199999999744</c:v>
                </c:pt>
                <c:pt idx="244">
                  <c:v>6.4021999999999997</c:v>
                </c:pt>
                <c:pt idx="245">
                  <c:v>6.5497299999999994</c:v>
                </c:pt>
                <c:pt idx="246">
                  <c:v>6.6861799999999985</c:v>
                </c:pt>
                <c:pt idx="247">
                  <c:v>7.0003400000000013</c:v>
                </c:pt>
                <c:pt idx="248">
                  <c:v>7.54521</c:v>
                </c:pt>
                <c:pt idx="249">
                  <c:v>7.6857199999999946</c:v>
                </c:pt>
                <c:pt idx="250">
                  <c:v>8.0992000000000015</c:v>
                </c:pt>
                <c:pt idx="251">
                  <c:v>7.8401499999999995</c:v>
                </c:pt>
                <c:pt idx="252">
                  <c:v>7.5542499999999997</c:v>
                </c:pt>
                <c:pt idx="253">
                  <c:v>7.0265200000000005</c:v>
                </c:pt>
                <c:pt idx="254">
                  <c:v>6.6955199999999744</c:v>
                </c:pt>
                <c:pt idx="255">
                  <c:v>6.5259099999999846</c:v>
                </c:pt>
                <c:pt idx="256">
                  <c:v>6.1882700000000002</c:v>
                </c:pt>
                <c:pt idx="257">
                  <c:v>5.8794700000000004</c:v>
                </c:pt>
                <c:pt idx="258">
                  <c:v>5.89602</c:v>
                </c:pt>
                <c:pt idx="259">
                  <c:v>5.8568999999999996</c:v>
                </c:pt>
                <c:pt idx="260">
                  <c:v>5.6875199999999744</c:v>
                </c:pt>
                <c:pt idx="261">
                  <c:v>5.5755799999999995</c:v>
                </c:pt>
                <c:pt idx="262">
                  <c:v>5.4866899999999994</c:v>
                </c:pt>
                <c:pt idx="263">
                  <c:v>5.5475499999999975</c:v>
                </c:pt>
                <c:pt idx="264">
                  <c:v>5.3982399999999995</c:v>
                </c:pt>
                <c:pt idx="265">
                  <c:v>5.2653299999999996</c:v>
                </c:pt>
                <c:pt idx="266">
                  <c:v>5.0963400000000014</c:v>
                </c:pt>
                <c:pt idx="267">
                  <c:v>4.8757099999999998</c:v>
                </c:pt>
                <c:pt idx="268">
                  <c:v>4.9292500000000024</c:v>
                </c:pt>
                <c:pt idx="269">
                  <c:v>4.9679299999999955</c:v>
                </c:pt>
                <c:pt idx="270">
                  <c:v>4.7500499999999999</c:v>
                </c:pt>
                <c:pt idx="271">
                  <c:v>4.7551799999999975</c:v>
                </c:pt>
                <c:pt idx="272">
                  <c:v>4.7154300000000005</c:v>
                </c:pt>
                <c:pt idx="273">
                  <c:v>4.7619899999999955</c:v>
                </c:pt>
                <c:pt idx="274">
                  <c:v>4.66526</c:v>
                </c:pt>
                <c:pt idx="275">
                  <c:v>4.5999399999999975</c:v>
                </c:pt>
                <c:pt idx="276">
                  <c:v>4.74519</c:v>
                </c:pt>
                <c:pt idx="277">
                  <c:v>4.7528900000000007</c:v>
                </c:pt>
                <c:pt idx="278">
                  <c:v>4.6683599999999945</c:v>
                </c:pt>
                <c:pt idx="279">
                  <c:v>4.6637499999999985</c:v>
                </c:pt>
                <c:pt idx="280">
                  <c:v>4.6849699999999945</c:v>
                </c:pt>
                <c:pt idx="281">
                  <c:v>4.7083700000000004</c:v>
                </c:pt>
                <c:pt idx="282">
                  <c:v>4.5137200000000002</c:v>
                </c:pt>
                <c:pt idx="283">
                  <c:v>4.6176099999999956</c:v>
                </c:pt>
                <c:pt idx="284">
                  <c:v>4.5885799999999985</c:v>
                </c:pt>
                <c:pt idx="285">
                  <c:v>4.5979999999999945</c:v>
                </c:pt>
                <c:pt idx="286">
                  <c:v>4.6155799999999845</c:v>
                </c:pt>
                <c:pt idx="287">
                  <c:v>4.6081599999999945</c:v>
                </c:pt>
                <c:pt idx="288">
                  <c:v>4.5660600000000002</c:v>
                </c:pt>
                <c:pt idx="289">
                  <c:v>4.4546400000000004</c:v>
                </c:pt>
                <c:pt idx="290">
                  <c:v>4.6304699999999999</c:v>
                </c:pt>
                <c:pt idx="291">
                  <c:v>4.6625399999999688</c:v>
                </c:pt>
                <c:pt idx="292">
                  <c:v>4.7716900000000289</c:v>
                </c:pt>
                <c:pt idx="293">
                  <c:v>4.6947999999999945</c:v>
                </c:pt>
                <c:pt idx="294">
                  <c:v>4.5881999999999996</c:v>
                </c:pt>
                <c:pt idx="295">
                  <c:v>4.6791099999999997</c:v>
                </c:pt>
                <c:pt idx="296">
                  <c:v>4.7095000000000002</c:v>
                </c:pt>
                <c:pt idx="297">
                  <c:v>4.6045099999999755</c:v>
                </c:pt>
                <c:pt idx="298">
                  <c:v>4.6513800000000005</c:v>
                </c:pt>
                <c:pt idx="299">
                  <c:v>4.6748199999999773</c:v>
                </c:pt>
                <c:pt idx="300">
                  <c:v>4.6409299999999956</c:v>
                </c:pt>
                <c:pt idx="301">
                  <c:v>4.5416000000000034</c:v>
                </c:pt>
                <c:pt idx="302">
                  <c:v>4.6970999999999945</c:v>
                </c:pt>
                <c:pt idx="303">
                  <c:v>4.6216400000000002</c:v>
                </c:pt>
                <c:pt idx="304">
                  <c:v>4.6257899999999754</c:v>
                </c:pt>
                <c:pt idx="305">
                  <c:v>4.6510500000000006</c:v>
                </c:pt>
                <c:pt idx="306">
                  <c:v>4.62174</c:v>
                </c:pt>
                <c:pt idx="307">
                  <c:v>4.6587099999999975</c:v>
                </c:pt>
                <c:pt idx="308">
                  <c:v>4.6210099999999965</c:v>
                </c:pt>
                <c:pt idx="309">
                  <c:v>4.4898000000000033</c:v>
                </c:pt>
                <c:pt idx="310">
                  <c:v>4.53308</c:v>
                </c:pt>
                <c:pt idx="311">
                  <c:v>4.6508199999999773</c:v>
                </c:pt>
                <c:pt idx="312">
                  <c:v>4.6446699999999996</c:v>
                </c:pt>
                <c:pt idx="313">
                  <c:v>4.6199899999999845</c:v>
                </c:pt>
                <c:pt idx="314">
                  <c:v>4.7027200000000002</c:v>
                </c:pt>
                <c:pt idx="315">
                  <c:v>4.7422500000000003</c:v>
                </c:pt>
                <c:pt idx="316">
                  <c:v>4.6295399999999773</c:v>
                </c:pt>
                <c:pt idx="317">
                  <c:v>4.6783599999999996</c:v>
                </c:pt>
                <c:pt idx="318">
                  <c:v>4.5406599999999999</c:v>
                </c:pt>
                <c:pt idx="319">
                  <c:v>4.7083300000000001</c:v>
                </c:pt>
                <c:pt idx="320">
                  <c:v>4.6752200000000004</c:v>
                </c:pt>
                <c:pt idx="321">
                  <c:v>4.60229</c:v>
                </c:pt>
                <c:pt idx="322">
                  <c:v>4.7366200000000278</c:v>
                </c:pt>
                <c:pt idx="323">
                  <c:v>4.6299899999999745</c:v>
                </c:pt>
                <c:pt idx="324">
                  <c:v>4.6478899999999754</c:v>
                </c:pt>
                <c:pt idx="325">
                  <c:v>4.6789099999999975</c:v>
                </c:pt>
                <c:pt idx="326">
                  <c:v>4.76335</c:v>
                </c:pt>
                <c:pt idx="327">
                  <c:v>4.7286999999999999</c:v>
                </c:pt>
                <c:pt idx="328">
                  <c:v>4.7701799999999999</c:v>
                </c:pt>
                <c:pt idx="329">
                  <c:v>4.6499299999999995</c:v>
                </c:pt>
                <c:pt idx="330">
                  <c:v>4.6684399999999773</c:v>
                </c:pt>
                <c:pt idx="331">
                  <c:v>4.7769200000000014</c:v>
                </c:pt>
                <c:pt idx="332">
                  <c:v>4.7405299999999997</c:v>
                </c:pt>
                <c:pt idx="333">
                  <c:v>4.6827499999999995</c:v>
                </c:pt>
                <c:pt idx="334">
                  <c:v>4.6392600000000233</c:v>
                </c:pt>
                <c:pt idx="335">
                  <c:v>4.72262</c:v>
                </c:pt>
                <c:pt idx="336">
                  <c:v>4.7387700000000024</c:v>
                </c:pt>
                <c:pt idx="337">
                  <c:v>4.7317000000000133</c:v>
                </c:pt>
                <c:pt idx="338">
                  <c:v>4.5592899999999998</c:v>
                </c:pt>
                <c:pt idx="339">
                  <c:v>4.7302600000000279</c:v>
                </c:pt>
                <c:pt idx="340">
                  <c:v>4.7486899999999999</c:v>
                </c:pt>
                <c:pt idx="341">
                  <c:v>4.5900200000000009</c:v>
                </c:pt>
                <c:pt idx="342">
                  <c:v>4.5606400000000002</c:v>
                </c:pt>
                <c:pt idx="343">
                  <c:v>4.6720600000000001</c:v>
                </c:pt>
                <c:pt idx="344">
                  <c:v>4.8040600000000007</c:v>
                </c:pt>
                <c:pt idx="345">
                  <c:v>4.7611099999999995</c:v>
                </c:pt>
                <c:pt idx="346">
                  <c:v>4.77712</c:v>
                </c:pt>
                <c:pt idx="347">
                  <c:v>4.7287400000000002</c:v>
                </c:pt>
                <c:pt idx="348">
                  <c:v>4.6533199999999955</c:v>
                </c:pt>
                <c:pt idx="349">
                  <c:v>4.7010100000000001</c:v>
                </c:pt>
                <c:pt idx="350">
                  <c:v>4.9220600000000001</c:v>
                </c:pt>
                <c:pt idx="351">
                  <c:v>4.8260899999999856</c:v>
                </c:pt>
                <c:pt idx="352">
                  <c:v>4.51356</c:v>
                </c:pt>
                <c:pt idx="353">
                  <c:v>4.6577600000000006</c:v>
                </c:pt>
                <c:pt idx="354">
                  <c:v>4.7197200000000024</c:v>
                </c:pt>
                <c:pt idx="355">
                  <c:v>4.8147999999999955</c:v>
                </c:pt>
                <c:pt idx="356">
                  <c:v>4.7314000000000034</c:v>
                </c:pt>
                <c:pt idx="357">
                  <c:v>4.6289399999999707</c:v>
                </c:pt>
                <c:pt idx="358">
                  <c:v>4.7975399999999855</c:v>
                </c:pt>
                <c:pt idx="359">
                  <c:v>4.7361700000000004</c:v>
                </c:pt>
                <c:pt idx="360">
                  <c:v>4.8192599999999999</c:v>
                </c:pt>
                <c:pt idx="361">
                  <c:v>4.9969599999999996</c:v>
                </c:pt>
                <c:pt idx="362">
                  <c:v>4.8714199999999996</c:v>
                </c:pt>
                <c:pt idx="363">
                  <c:v>4.8887900000000002</c:v>
                </c:pt>
                <c:pt idx="364">
                  <c:v>4.9280200000000001</c:v>
                </c:pt>
                <c:pt idx="365">
                  <c:v>4.9878400000000003</c:v>
                </c:pt>
                <c:pt idx="366">
                  <c:v>4.9482900000000134</c:v>
                </c:pt>
                <c:pt idx="367">
                  <c:v>4.87059</c:v>
                </c:pt>
                <c:pt idx="368">
                  <c:v>4.8634099999999965</c:v>
                </c:pt>
                <c:pt idx="369">
                  <c:v>4.7586199999999996</c:v>
                </c:pt>
                <c:pt idx="370">
                  <c:v>4.6420699999999995</c:v>
                </c:pt>
                <c:pt idx="371">
                  <c:v>4.8054299999999985</c:v>
                </c:pt>
                <c:pt idx="372">
                  <c:v>4.7303199999999999</c:v>
                </c:pt>
                <c:pt idx="373">
                  <c:v>4.7867799999999994</c:v>
                </c:pt>
                <c:pt idx="374">
                  <c:v>4.8465600000000002</c:v>
                </c:pt>
                <c:pt idx="375">
                  <c:v>4.8152900000000001</c:v>
                </c:pt>
                <c:pt idx="376">
                  <c:v>4.9292700000000034</c:v>
                </c:pt>
                <c:pt idx="377">
                  <c:v>4.8510499999999999</c:v>
                </c:pt>
                <c:pt idx="378">
                  <c:v>4.8049699999999955</c:v>
                </c:pt>
                <c:pt idx="379">
                  <c:v>4.8656499999999996</c:v>
                </c:pt>
                <c:pt idx="380">
                  <c:v>4.9426099999999993</c:v>
                </c:pt>
                <c:pt idx="381">
                  <c:v>4.9251299999999985</c:v>
                </c:pt>
                <c:pt idx="382">
                  <c:v>4.7618400000000003</c:v>
                </c:pt>
                <c:pt idx="383">
                  <c:v>4.8219099999999955</c:v>
                </c:pt>
                <c:pt idx="384">
                  <c:v>4.7173299999999996</c:v>
                </c:pt>
                <c:pt idx="385">
                  <c:v>5.0428199999999945</c:v>
                </c:pt>
                <c:pt idx="386">
                  <c:v>5.0725899999999955</c:v>
                </c:pt>
                <c:pt idx="387">
                  <c:v>4.9316200000000325</c:v>
                </c:pt>
                <c:pt idx="388">
                  <c:v>4.8736600000000134</c:v>
                </c:pt>
                <c:pt idx="389">
                  <c:v>4.9032000000000124</c:v>
                </c:pt>
                <c:pt idx="390">
                  <c:v>4.8812100000000003</c:v>
                </c:pt>
                <c:pt idx="391">
                  <c:v>4.9006900000000124</c:v>
                </c:pt>
                <c:pt idx="392">
                  <c:v>5.0235699999999985</c:v>
                </c:pt>
                <c:pt idx="393">
                  <c:v>4.9126899999999996</c:v>
                </c:pt>
                <c:pt idx="394">
                  <c:v>4.8109499999999965</c:v>
                </c:pt>
                <c:pt idx="395">
                  <c:v>4.7197000000000013</c:v>
                </c:pt>
                <c:pt idx="396">
                  <c:v>4.8598299999999997</c:v>
                </c:pt>
                <c:pt idx="397">
                  <c:v>4.8576699999999997</c:v>
                </c:pt>
                <c:pt idx="398">
                  <c:v>4.8904700000000005</c:v>
                </c:pt>
                <c:pt idx="399">
                  <c:v>4.7954499999999998</c:v>
                </c:pt>
                <c:pt idx="400">
                  <c:v>4.8499699999999999</c:v>
                </c:pt>
                <c:pt idx="401">
                  <c:v>4.8205399999999754</c:v>
                </c:pt>
                <c:pt idx="402">
                  <c:v>4.8331</c:v>
                </c:pt>
                <c:pt idx="403">
                  <c:v>4.8357200000000002</c:v>
                </c:pt>
                <c:pt idx="404">
                  <c:v>4.9167000000000014</c:v>
                </c:pt>
                <c:pt idx="405">
                  <c:v>4.9658999999999995</c:v>
                </c:pt>
                <c:pt idx="406">
                  <c:v>4.8104399999999945</c:v>
                </c:pt>
                <c:pt idx="407">
                  <c:v>4.83514</c:v>
                </c:pt>
                <c:pt idx="408">
                  <c:v>4.8275899999999679</c:v>
                </c:pt>
                <c:pt idx="409">
                  <c:v>4.7394700000000034</c:v>
                </c:pt>
                <c:pt idx="410">
                  <c:v>4.8794000000000004</c:v>
                </c:pt>
                <c:pt idx="411">
                  <c:v>4.8560600000000003</c:v>
                </c:pt>
                <c:pt idx="412">
                  <c:v>4.8124699999999985</c:v>
                </c:pt>
                <c:pt idx="413">
                  <c:v>4.9068800000000001</c:v>
                </c:pt>
                <c:pt idx="414">
                  <c:v>4.8841699999999975</c:v>
                </c:pt>
                <c:pt idx="415">
                  <c:v>4.9349999999999996</c:v>
                </c:pt>
                <c:pt idx="416">
                  <c:v>4.9362000000000261</c:v>
                </c:pt>
                <c:pt idx="417">
                  <c:v>4.8015699999999999</c:v>
                </c:pt>
                <c:pt idx="418">
                  <c:v>4.9173599999999995</c:v>
                </c:pt>
                <c:pt idx="419">
                  <c:v>4.9143799999999995</c:v>
                </c:pt>
                <c:pt idx="420">
                  <c:v>4.9391000000000034</c:v>
                </c:pt>
                <c:pt idx="421">
                  <c:v>4.8238199999999845</c:v>
                </c:pt>
                <c:pt idx="422">
                  <c:v>4.8233999999999995</c:v>
                </c:pt>
                <c:pt idx="423">
                  <c:v>5.0567000000000002</c:v>
                </c:pt>
                <c:pt idx="424">
                  <c:v>4.9452600000000233</c:v>
                </c:pt>
                <c:pt idx="425">
                  <c:v>4.8482399999999997</c:v>
                </c:pt>
                <c:pt idx="426">
                  <c:v>4.9102100000000002</c:v>
                </c:pt>
                <c:pt idx="427">
                  <c:v>4.8314899999999996</c:v>
                </c:pt>
                <c:pt idx="428">
                  <c:v>4.8286299999999995</c:v>
                </c:pt>
                <c:pt idx="429">
                  <c:v>4.8849599999999782</c:v>
                </c:pt>
                <c:pt idx="430">
                  <c:v>4.9319500000000014</c:v>
                </c:pt>
                <c:pt idx="431">
                  <c:v>4.8733000000000004</c:v>
                </c:pt>
                <c:pt idx="432">
                  <c:v>4.8778500000000005</c:v>
                </c:pt>
                <c:pt idx="433">
                  <c:v>4.8433599999999997</c:v>
                </c:pt>
                <c:pt idx="434">
                  <c:v>4.9788100000000002</c:v>
                </c:pt>
                <c:pt idx="435">
                  <c:v>4.9876800000000001</c:v>
                </c:pt>
                <c:pt idx="436">
                  <c:v>5.0705900000000002</c:v>
                </c:pt>
                <c:pt idx="437">
                  <c:v>4.9081200000000003</c:v>
                </c:pt>
                <c:pt idx="438">
                  <c:v>4.9343999999999992</c:v>
                </c:pt>
                <c:pt idx="439">
                  <c:v>5.0960299999999998</c:v>
                </c:pt>
                <c:pt idx="440">
                  <c:v>5.0067700000000004</c:v>
                </c:pt>
                <c:pt idx="441">
                  <c:v>5.0027200000000001</c:v>
                </c:pt>
                <c:pt idx="442">
                  <c:v>4.8238900000000005</c:v>
                </c:pt>
                <c:pt idx="443">
                  <c:v>5.0039099999999985</c:v>
                </c:pt>
                <c:pt idx="444">
                  <c:v>5.0454499999999998</c:v>
                </c:pt>
                <c:pt idx="445">
                  <c:v>4.9698599999999997</c:v>
                </c:pt>
                <c:pt idx="446">
                  <c:v>4.9774799999999999</c:v>
                </c:pt>
                <c:pt idx="447">
                  <c:v>4.9957500000000001</c:v>
                </c:pt>
                <c:pt idx="448">
                  <c:v>4.9416800000000034</c:v>
                </c:pt>
                <c:pt idx="449">
                  <c:v>4.9763600000000325</c:v>
                </c:pt>
                <c:pt idx="450">
                  <c:v>5.0510099999999998</c:v>
                </c:pt>
                <c:pt idx="451">
                  <c:v>5.0885400000000001</c:v>
                </c:pt>
                <c:pt idx="452">
                  <c:v>4.9560900000000014</c:v>
                </c:pt>
                <c:pt idx="453">
                  <c:v>4.9969299999999999</c:v>
                </c:pt>
                <c:pt idx="454">
                  <c:v>4.9954099999999997</c:v>
                </c:pt>
                <c:pt idx="455">
                  <c:v>5.0379199999999855</c:v>
                </c:pt>
                <c:pt idx="456">
                  <c:v>5.0215899999999865</c:v>
                </c:pt>
                <c:pt idx="457">
                  <c:v>5.0668099999999985</c:v>
                </c:pt>
                <c:pt idx="458">
                  <c:v>5.0336400000000134</c:v>
                </c:pt>
                <c:pt idx="459">
                  <c:v>5.08073</c:v>
                </c:pt>
                <c:pt idx="460">
                  <c:v>5.1346300000000005</c:v>
                </c:pt>
                <c:pt idx="461">
                  <c:v>4.9685299999999986</c:v>
                </c:pt>
                <c:pt idx="462">
                  <c:v>5.0585099999999965</c:v>
                </c:pt>
                <c:pt idx="463">
                  <c:v>5.1042399999999946</c:v>
                </c:pt>
                <c:pt idx="464">
                  <c:v>4.9920900000000001</c:v>
                </c:pt>
                <c:pt idx="465">
                  <c:v>5.0073699999999999</c:v>
                </c:pt>
                <c:pt idx="466">
                  <c:v>5.1325399999999846</c:v>
                </c:pt>
                <c:pt idx="467">
                  <c:v>5.0761899999999995</c:v>
                </c:pt>
                <c:pt idx="468">
                  <c:v>5.1385399999999946</c:v>
                </c:pt>
                <c:pt idx="469">
                  <c:v>5.0771899999999945</c:v>
                </c:pt>
                <c:pt idx="470">
                  <c:v>5.0774999999999997</c:v>
                </c:pt>
                <c:pt idx="471">
                  <c:v>4.9714800000000023</c:v>
                </c:pt>
                <c:pt idx="472">
                  <c:v>5.0161899999999955</c:v>
                </c:pt>
                <c:pt idx="473">
                  <c:v>5.0989399999999945</c:v>
                </c:pt>
                <c:pt idx="474">
                  <c:v>5.1271099999999716</c:v>
                </c:pt>
                <c:pt idx="475">
                  <c:v>5.1127600000000006</c:v>
                </c:pt>
                <c:pt idx="476">
                  <c:v>5.1101899999999745</c:v>
                </c:pt>
                <c:pt idx="477">
                  <c:v>5.1147899999999753</c:v>
                </c:pt>
                <c:pt idx="478">
                  <c:v>5.2195</c:v>
                </c:pt>
                <c:pt idx="479">
                  <c:v>5.1600099999999856</c:v>
                </c:pt>
                <c:pt idx="480">
                  <c:v>5.08094</c:v>
                </c:pt>
                <c:pt idx="481">
                  <c:v>5.1056699999999999</c:v>
                </c:pt>
                <c:pt idx="482">
                  <c:v>5.1698699999999995</c:v>
                </c:pt>
                <c:pt idx="483">
                  <c:v>5.08073</c:v>
                </c:pt>
                <c:pt idx="484">
                  <c:v>5.0753500000000003</c:v>
                </c:pt>
                <c:pt idx="485">
                  <c:v>5.1903699999999997</c:v>
                </c:pt>
                <c:pt idx="486">
                  <c:v>5.1698699999999995</c:v>
                </c:pt>
                <c:pt idx="487">
                  <c:v>5.0041299999999955</c:v>
                </c:pt>
                <c:pt idx="488">
                  <c:v>5.1596099999999998</c:v>
                </c:pt>
                <c:pt idx="489">
                  <c:v>5.0978399999999855</c:v>
                </c:pt>
                <c:pt idx="490">
                  <c:v>5.1312600000000232</c:v>
                </c:pt>
                <c:pt idx="491">
                  <c:v>5.1871499999999955</c:v>
                </c:pt>
                <c:pt idx="492">
                  <c:v>5.1099499999999995</c:v>
                </c:pt>
                <c:pt idx="493">
                  <c:v>5.0288499999999985</c:v>
                </c:pt>
                <c:pt idx="494">
                  <c:v>5.1730400000000003</c:v>
                </c:pt>
                <c:pt idx="495">
                  <c:v>5.2481999999999998</c:v>
                </c:pt>
                <c:pt idx="496">
                  <c:v>5.2215099999999985</c:v>
                </c:pt>
                <c:pt idx="497">
                  <c:v>5.0624199999999782</c:v>
                </c:pt>
                <c:pt idx="498">
                  <c:v>5.1620699999999955</c:v>
                </c:pt>
                <c:pt idx="499">
                  <c:v>5.1019399999999955</c:v>
                </c:pt>
                <c:pt idx="500">
                  <c:v>5.1720299999999995</c:v>
                </c:pt>
                <c:pt idx="501">
                  <c:v>5.0793800000000013</c:v>
                </c:pt>
                <c:pt idx="502">
                  <c:v>5.1284600000000005</c:v>
                </c:pt>
                <c:pt idx="503">
                  <c:v>5.2226000000000008</c:v>
                </c:pt>
                <c:pt idx="504">
                  <c:v>5.1825399999999782</c:v>
                </c:pt>
                <c:pt idx="505">
                  <c:v>5.2495900000000004</c:v>
                </c:pt>
                <c:pt idx="506">
                  <c:v>5.2493700000000034</c:v>
                </c:pt>
                <c:pt idx="507">
                  <c:v>5.1751700000000005</c:v>
                </c:pt>
                <c:pt idx="508">
                  <c:v>5.0208999999999975</c:v>
                </c:pt>
                <c:pt idx="509">
                  <c:v>5.0762200000000233</c:v>
                </c:pt>
                <c:pt idx="510">
                  <c:v>5.1621999999999773</c:v>
                </c:pt>
                <c:pt idx="511">
                  <c:v>5.3351600000000001</c:v>
                </c:pt>
                <c:pt idx="512">
                  <c:v>5.3054899999999945</c:v>
                </c:pt>
                <c:pt idx="513">
                  <c:v>5.1005699999999985</c:v>
                </c:pt>
                <c:pt idx="514">
                  <c:v>5.1937700000000007</c:v>
                </c:pt>
                <c:pt idx="515">
                  <c:v>5.2681099999999965</c:v>
                </c:pt>
                <c:pt idx="516">
                  <c:v>5.3295699999999995</c:v>
                </c:pt>
                <c:pt idx="517">
                  <c:v>5.2656899999999975</c:v>
                </c:pt>
                <c:pt idx="518">
                  <c:v>5.2225499999999965</c:v>
                </c:pt>
                <c:pt idx="519">
                  <c:v>5.3239399999999772</c:v>
                </c:pt>
                <c:pt idx="520">
                  <c:v>5.1316300000000004</c:v>
                </c:pt>
                <c:pt idx="521">
                  <c:v>5.3536999999999999</c:v>
                </c:pt>
                <c:pt idx="522">
                  <c:v>5.2572999999999999</c:v>
                </c:pt>
                <c:pt idx="523">
                  <c:v>5.1487600000000002</c:v>
                </c:pt>
                <c:pt idx="524">
                  <c:v>5.1672499999999975</c:v>
                </c:pt>
                <c:pt idx="525">
                  <c:v>5.2100299999999997</c:v>
                </c:pt>
                <c:pt idx="526">
                  <c:v>5.1887099999999995</c:v>
                </c:pt>
                <c:pt idx="527">
                  <c:v>5.3102</c:v>
                </c:pt>
                <c:pt idx="528">
                  <c:v>5.2439900000000002</c:v>
                </c:pt>
                <c:pt idx="529">
                  <c:v>5.2045600000000007</c:v>
                </c:pt>
                <c:pt idx="530">
                  <c:v>5.1631299999999865</c:v>
                </c:pt>
                <c:pt idx="531">
                  <c:v>5.3252299999999995</c:v>
                </c:pt>
                <c:pt idx="532">
                  <c:v>5.3591499999999996</c:v>
                </c:pt>
                <c:pt idx="533">
                  <c:v>5.2636499999999993</c:v>
                </c:pt>
                <c:pt idx="534">
                  <c:v>5.2537500000000001</c:v>
                </c:pt>
                <c:pt idx="535">
                  <c:v>5.3372200000000003</c:v>
                </c:pt>
                <c:pt idx="536">
                  <c:v>5.2498600000000124</c:v>
                </c:pt>
                <c:pt idx="537">
                  <c:v>5.2979599999999945</c:v>
                </c:pt>
                <c:pt idx="538">
                  <c:v>5.4101599999999985</c:v>
                </c:pt>
                <c:pt idx="539">
                  <c:v>5.3367299999999993</c:v>
                </c:pt>
                <c:pt idx="540">
                  <c:v>5.4098100000000002</c:v>
                </c:pt>
                <c:pt idx="541">
                  <c:v>5.383</c:v>
                </c:pt>
                <c:pt idx="542">
                  <c:v>5.2635099999999975</c:v>
                </c:pt>
                <c:pt idx="543">
                  <c:v>5.2672600000000003</c:v>
                </c:pt>
                <c:pt idx="544">
                  <c:v>5.2960200000000004</c:v>
                </c:pt>
                <c:pt idx="545">
                  <c:v>5.3870299999999975</c:v>
                </c:pt>
                <c:pt idx="546">
                  <c:v>5.3708</c:v>
                </c:pt>
                <c:pt idx="547">
                  <c:v>5.3809299999999975</c:v>
                </c:pt>
                <c:pt idx="548">
                  <c:v>5.3300799999999997</c:v>
                </c:pt>
                <c:pt idx="549">
                  <c:v>5.3479799999999855</c:v>
                </c:pt>
                <c:pt idx="550">
                  <c:v>5.3276099999999955</c:v>
                </c:pt>
                <c:pt idx="551">
                  <c:v>5.2758100000000008</c:v>
                </c:pt>
                <c:pt idx="552">
                  <c:v>5.4283000000000001</c:v>
                </c:pt>
                <c:pt idx="553">
                  <c:v>5.3171399999999753</c:v>
                </c:pt>
                <c:pt idx="554">
                  <c:v>5.2625499999999965</c:v>
                </c:pt>
                <c:pt idx="555">
                  <c:v>5.5168299999999997</c:v>
                </c:pt>
                <c:pt idx="556">
                  <c:v>5.4640299999999975</c:v>
                </c:pt>
                <c:pt idx="557">
                  <c:v>5.4134899999999995</c:v>
                </c:pt>
                <c:pt idx="558">
                  <c:v>5.3709499999999997</c:v>
                </c:pt>
                <c:pt idx="559">
                  <c:v>5.2183799999999998</c:v>
                </c:pt>
                <c:pt idx="560">
                  <c:v>5.3085900000000006</c:v>
                </c:pt>
                <c:pt idx="561">
                  <c:v>5.2503100000000007</c:v>
                </c:pt>
                <c:pt idx="562">
                  <c:v>5.2526000000000002</c:v>
                </c:pt>
                <c:pt idx="563">
                  <c:v>5.33887</c:v>
                </c:pt>
                <c:pt idx="564">
                  <c:v>5.3233600000000001</c:v>
                </c:pt>
                <c:pt idx="565">
                  <c:v>5.3069600000000001</c:v>
                </c:pt>
                <c:pt idx="566">
                  <c:v>5.2978099999999975</c:v>
                </c:pt>
                <c:pt idx="567">
                  <c:v>5.1478499999999965</c:v>
                </c:pt>
                <c:pt idx="568">
                  <c:v>5.2815399999999997</c:v>
                </c:pt>
                <c:pt idx="569">
                  <c:v>5.3377299999999996</c:v>
                </c:pt>
                <c:pt idx="570">
                  <c:v>5.3584499999999995</c:v>
                </c:pt>
                <c:pt idx="571">
                  <c:v>5.41371</c:v>
                </c:pt>
                <c:pt idx="572">
                  <c:v>5.3421099999999955</c:v>
                </c:pt>
                <c:pt idx="573">
                  <c:v>5.3977799999999965</c:v>
                </c:pt>
                <c:pt idx="574">
                  <c:v>5.3909099999999945</c:v>
                </c:pt>
                <c:pt idx="575">
                  <c:v>5.3414899999999985</c:v>
                </c:pt>
                <c:pt idx="576">
                  <c:v>5.4250600000000002</c:v>
                </c:pt>
                <c:pt idx="577">
                  <c:v>5.2744</c:v>
                </c:pt>
                <c:pt idx="578">
                  <c:v>5.2669199999999945</c:v>
                </c:pt>
                <c:pt idx="579">
                  <c:v>5.3504099999999966</c:v>
                </c:pt>
                <c:pt idx="580">
                  <c:v>5.3848999999999965</c:v>
                </c:pt>
                <c:pt idx="581">
                  <c:v>5.4195000000000002</c:v>
                </c:pt>
                <c:pt idx="582">
                  <c:v>5.3937299999999997</c:v>
                </c:pt>
                <c:pt idx="583">
                  <c:v>5.3774600000000001</c:v>
                </c:pt>
                <c:pt idx="584">
                  <c:v>5.5361499999999992</c:v>
                </c:pt>
                <c:pt idx="585">
                  <c:v>5.4589399999999975</c:v>
                </c:pt>
                <c:pt idx="586">
                  <c:v>5.5013000000000014</c:v>
                </c:pt>
                <c:pt idx="587">
                  <c:v>5.4788999999999994</c:v>
                </c:pt>
                <c:pt idx="588">
                  <c:v>5.3988799999999975</c:v>
                </c:pt>
                <c:pt idx="589">
                  <c:v>5.4935799999999997</c:v>
                </c:pt>
                <c:pt idx="590">
                  <c:v>5.4832000000000134</c:v>
                </c:pt>
                <c:pt idx="591">
                  <c:v>5.5379799999999975</c:v>
                </c:pt>
                <c:pt idx="592">
                  <c:v>5.4418199999999999</c:v>
                </c:pt>
                <c:pt idx="593">
                  <c:v>5.3837999999999999</c:v>
                </c:pt>
                <c:pt idx="594">
                  <c:v>5.42361</c:v>
                </c:pt>
                <c:pt idx="595">
                  <c:v>5.3912800000000001</c:v>
                </c:pt>
                <c:pt idx="596">
                  <c:v>5.4118000000000004</c:v>
                </c:pt>
                <c:pt idx="597">
                  <c:v>5.3918099999999995</c:v>
                </c:pt>
                <c:pt idx="598">
                  <c:v>5.3731499999999999</c:v>
                </c:pt>
                <c:pt idx="599">
                  <c:v>5.4201499999999996</c:v>
                </c:pt>
                <c:pt idx="600">
                  <c:v>5.4728900000000014</c:v>
                </c:pt>
                <c:pt idx="601">
                  <c:v>5.4473400000000014</c:v>
                </c:pt>
                <c:pt idx="602">
                  <c:v>5.5155600000000007</c:v>
                </c:pt>
                <c:pt idx="603">
                  <c:v>5.4191700000000003</c:v>
                </c:pt>
                <c:pt idx="604">
                  <c:v>5.5302899999999999</c:v>
                </c:pt>
                <c:pt idx="605">
                  <c:v>5.3996899999999997</c:v>
                </c:pt>
                <c:pt idx="606">
                  <c:v>5.3934899999999955</c:v>
                </c:pt>
                <c:pt idx="607">
                  <c:v>5.5449599999999855</c:v>
                </c:pt>
                <c:pt idx="608">
                  <c:v>5.3683099999999975</c:v>
                </c:pt>
                <c:pt idx="609">
                  <c:v>5.4541799999999965</c:v>
                </c:pt>
                <c:pt idx="610">
                  <c:v>5.6348499999999975</c:v>
                </c:pt>
                <c:pt idx="611">
                  <c:v>5.43485</c:v>
                </c:pt>
                <c:pt idx="612">
                  <c:v>5.4216400000000124</c:v>
                </c:pt>
                <c:pt idx="613">
                  <c:v>5.4702100000000033</c:v>
                </c:pt>
                <c:pt idx="614">
                  <c:v>5.5121299999999955</c:v>
                </c:pt>
                <c:pt idx="615">
                  <c:v>5.5290699999999999</c:v>
                </c:pt>
                <c:pt idx="616">
                  <c:v>5.5142099999999985</c:v>
                </c:pt>
                <c:pt idx="617">
                  <c:v>5.5167099999999998</c:v>
                </c:pt>
                <c:pt idx="618">
                  <c:v>5.44719</c:v>
                </c:pt>
                <c:pt idx="619">
                  <c:v>5.3826599999999996</c:v>
                </c:pt>
                <c:pt idx="620">
                  <c:v>5.4607799999999997</c:v>
                </c:pt>
                <c:pt idx="621">
                  <c:v>5.4367400000000261</c:v>
                </c:pt>
                <c:pt idx="622">
                  <c:v>5.4920100000000005</c:v>
                </c:pt>
                <c:pt idx="623">
                  <c:v>5.46584</c:v>
                </c:pt>
                <c:pt idx="624">
                  <c:v>5.5738500000000002</c:v>
                </c:pt>
                <c:pt idx="625">
                  <c:v>5.6484999999999985</c:v>
                </c:pt>
                <c:pt idx="626">
                  <c:v>5.5935099999999975</c:v>
                </c:pt>
                <c:pt idx="627">
                  <c:v>5.4323500000000013</c:v>
                </c:pt>
                <c:pt idx="628">
                  <c:v>5.5683299999999996</c:v>
                </c:pt>
                <c:pt idx="629">
                  <c:v>5.6036599999999996</c:v>
                </c:pt>
                <c:pt idx="630">
                  <c:v>5.5036100000000001</c:v>
                </c:pt>
                <c:pt idx="631">
                  <c:v>5.5638399999999955</c:v>
                </c:pt>
                <c:pt idx="632">
                  <c:v>5.5499799999999997</c:v>
                </c:pt>
                <c:pt idx="633">
                  <c:v>5.5807399999999996</c:v>
                </c:pt>
                <c:pt idx="634">
                  <c:v>5.5509599999999955</c:v>
                </c:pt>
                <c:pt idx="635">
                  <c:v>5.5435099999999995</c:v>
                </c:pt>
                <c:pt idx="636">
                  <c:v>5.5683400000000001</c:v>
                </c:pt>
                <c:pt idx="637">
                  <c:v>5.6207999999999965</c:v>
                </c:pt>
                <c:pt idx="638">
                  <c:v>5.7644799999999945</c:v>
                </c:pt>
                <c:pt idx="639">
                  <c:v>5.7331199999999995</c:v>
                </c:pt>
                <c:pt idx="640">
                  <c:v>5.5444399999999945</c:v>
                </c:pt>
                <c:pt idx="641">
                  <c:v>5.4595200000000004</c:v>
                </c:pt>
                <c:pt idx="642">
                  <c:v>5.5402500000000003</c:v>
                </c:pt>
                <c:pt idx="643">
                  <c:v>5.6179399999999688</c:v>
                </c:pt>
                <c:pt idx="644">
                  <c:v>5.6761599999999985</c:v>
                </c:pt>
                <c:pt idx="645">
                  <c:v>5.6097399999999995</c:v>
                </c:pt>
                <c:pt idx="646">
                  <c:v>5.5904699999999998</c:v>
                </c:pt>
                <c:pt idx="647">
                  <c:v>5.5511400000000002</c:v>
                </c:pt>
                <c:pt idx="648">
                  <c:v>5.59084</c:v>
                </c:pt>
                <c:pt idx="649">
                  <c:v>5.6055299999999955</c:v>
                </c:pt>
                <c:pt idx="650">
                  <c:v>5.5733100000000002</c:v>
                </c:pt>
                <c:pt idx="651">
                  <c:v>5.58439</c:v>
                </c:pt>
                <c:pt idx="652">
                  <c:v>5.6306700000000003</c:v>
                </c:pt>
                <c:pt idx="653">
                  <c:v>5.7649699999999955</c:v>
                </c:pt>
                <c:pt idx="654">
                  <c:v>5.8361200000000002</c:v>
                </c:pt>
                <c:pt idx="655">
                  <c:v>5.6764399999999995</c:v>
                </c:pt>
                <c:pt idx="656">
                  <c:v>5.6102400000000001</c:v>
                </c:pt>
                <c:pt idx="657">
                  <c:v>5.6781199999999945</c:v>
                </c:pt>
                <c:pt idx="658">
                  <c:v>5.6643099999999773</c:v>
                </c:pt>
                <c:pt idx="659">
                  <c:v>5.6968900000000007</c:v>
                </c:pt>
                <c:pt idx="660">
                  <c:v>5.8022</c:v>
                </c:pt>
                <c:pt idx="661">
                  <c:v>5.6964999999999995</c:v>
                </c:pt>
                <c:pt idx="662">
                  <c:v>5.6863900000000003</c:v>
                </c:pt>
                <c:pt idx="663">
                  <c:v>5.7219299999999995</c:v>
                </c:pt>
                <c:pt idx="664">
                  <c:v>5.7916800000000004</c:v>
                </c:pt>
                <c:pt idx="665">
                  <c:v>5.6523999999999965</c:v>
                </c:pt>
                <c:pt idx="666">
                  <c:v>5.7503100000000007</c:v>
                </c:pt>
                <c:pt idx="667">
                  <c:v>5.7359999999999998</c:v>
                </c:pt>
                <c:pt idx="668">
                  <c:v>5.7981199999999955</c:v>
                </c:pt>
                <c:pt idx="669">
                  <c:v>5.7410500000000004</c:v>
                </c:pt>
                <c:pt idx="670">
                  <c:v>5.7759300000000007</c:v>
                </c:pt>
                <c:pt idx="671">
                  <c:v>5.6843900000000005</c:v>
                </c:pt>
                <c:pt idx="672">
                  <c:v>5.6665899999999754</c:v>
                </c:pt>
                <c:pt idx="673">
                  <c:v>5.85724</c:v>
                </c:pt>
                <c:pt idx="674">
                  <c:v>5.6220399999999744</c:v>
                </c:pt>
                <c:pt idx="675">
                  <c:v>5.6805699999999995</c:v>
                </c:pt>
                <c:pt idx="676">
                  <c:v>5.8932200000000003</c:v>
                </c:pt>
                <c:pt idx="677">
                  <c:v>5.7972900000000003</c:v>
                </c:pt>
                <c:pt idx="678">
                  <c:v>5.7315600000000124</c:v>
                </c:pt>
                <c:pt idx="679">
                  <c:v>5.6740200000000005</c:v>
                </c:pt>
                <c:pt idx="680">
                  <c:v>5.8035699999999997</c:v>
                </c:pt>
                <c:pt idx="681">
                  <c:v>5.9087500000000004</c:v>
                </c:pt>
                <c:pt idx="682">
                  <c:v>5.8270099999999845</c:v>
                </c:pt>
                <c:pt idx="683">
                  <c:v>5.9426600000000134</c:v>
                </c:pt>
                <c:pt idx="684">
                  <c:v>5.8751499999999997</c:v>
                </c:pt>
                <c:pt idx="685">
                  <c:v>5.7204600000000001</c:v>
                </c:pt>
                <c:pt idx="686">
                  <c:v>5.8144599999999782</c:v>
                </c:pt>
                <c:pt idx="687">
                  <c:v>5.9083900000000034</c:v>
                </c:pt>
                <c:pt idx="688">
                  <c:v>5.8283099999999965</c:v>
                </c:pt>
                <c:pt idx="689">
                  <c:v>5.7283100000000005</c:v>
                </c:pt>
                <c:pt idx="690">
                  <c:v>5.7881499999999999</c:v>
                </c:pt>
                <c:pt idx="691">
                  <c:v>5.8251399999999753</c:v>
                </c:pt>
                <c:pt idx="692">
                  <c:v>5.89663</c:v>
                </c:pt>
                <c:pt idx="693">
                  <c:v>5.8466300000000002</c:v>
                </c:pt>
                <c:pt idx="694">
                  <c:v>5.9138999999999999</c:v>
                </c:pt>
                <c:pt idx="695">
                  <c:v>5.9055100000000005</c:v>
                </c:pt>
                <c:pt idx="696">
                  <c:v>5.8451099999999965</c:v>
                </c:pt>
                <c:pt idx="697">
                  <c:v>5.7825099999999985</c:v>
                </c:pt>
                <c:pt idx="698">
                  <c:v>5.7025299999999985</c:v>
                </c:pt>
                <c:pt idx="699">
                  <c:v>5.7948499999999985</c:v>
                </c:pt>
                <c:pt idx="700">
                  <c:v>5.8833500000000001</c:v>
                </c:pt>
                <c:pt idx="701">
                  <c:v>5.8159299999999945</c:v>
                </c:pt>
                <c:pt idx="702">
                  <c:v>5.8344399999999945</c:v>
                </c:pt>
                <c:pt idx="703">
                  <c:v>5.9582899999999999</c:v>
                </c:pt>
                <c:pt idx="704">
                  <c:v>5.8452500000000001</c:v>
                </c:pt>
                <c:pt idx="705">
                  <c:v>5.9561899999999985</c:v>
                </c:pt>
                <c:pt idx="706">
                  <c:v>5.8867099999999999</c:v>
                </c:pt>
                <c:pt idx="707">
                  <c:v>5.9440299999999997</c:v>
                </c:pt>
                <c:pt idx="708">
                  <c:v>5.8744899999999856</c:v>
                </c:pt>
                <c:pt idx="709">
                  <c:v>5.8636099999999995</c:v>
                </c:pt>
                <c:pt idx="710">
                  <c:v>5.7990399999999998</c:v>
                </c:pt>
                <c:pt idx="711">
                  <c:v>5.7738500000000004</c:v>
                </c:pt>
                <c:pt idx="712">
                  <c:v>5.8647099999999845</c:v>
                </c:pt>
                <c:pt idx="713">
                  <c:v>5.8281899999999744</c:v>
                </c:pt>
                <c:pt idx="714">
                  <c:v>6.0558399999999946</c:v>
                </c:pt>
                <c:pt idx="715">
                  <c:v>5.9201299999999986</c:v>
                </c:pt>
                <c:pt idx="716">
                  <c:v>5.7983100000000007</c:v>
                </c:pt>
                <c:pt idx="717">
                  <c:v>5.8477799999999975</c:v>
                </c:pt>
                <c:pt idx="718">
                  <c:v>6.0144599999999855</c:v>
                </c:pt>
                <c:pt idx="719">
                  <c:v>6.1378900000000005</c:v>
                </c:pt>
                <c:pt idx="720">
                  <c:v>6.0676699999999997</c:v>
                </c:pt>
                <c:pt idx="721">
                  <c:v>5.9375799999999996</c:v>
                </c:pt>
                <c:pt idx="722">
                  <c:v>5.9690399999999997</c:v>
                </c:pt>
                <c:pt idx="723">
                  <c:v>5.9841799999999985</c:v>
                </c:pt>
                <c:pt idx="724">
                  <c:v>5.8895799999999996</c:v>
                </c:pt>
                <c:pt idx="725">
                  <c:v>5.8736099999999993</c:v>
                </c:pt>
                <c:pt idx="726">
                  <c:v>6.0332100000000004</c:v>
                </c:pt>
                <c:pt idx="727">
                  <c:v>5.9993100000000004</c:v>
                </c:pt>
                <c:pt idx="728">
                  <c:v>6.1679799999999707</c:v>
                </c:pt>
                <c:pt idx="729">
                  <c:v>5.9451999999999998</c:v>
                </c:pt>
                <c:pt idx="730">
                  <c:v>5.9870799999999997</c:v>
                </c:pt>
                <c:pt idx="731">
                  <c:v>5.9741400000000002</c:v>
                </c:pt>
                <c:pt idx="732">
                  <c:v>5.9088000000000003</c:v>
                </c:pt>
                <c:pt idx="733">
                  <c:v>5.9427599999999998</c:v>
                </c:pt>
                <c:pt idx="734">
                  <c:v>5.9491500000000004</c:v>
                </c:pt>
                <c:pt idx="735">
                  <c:v>5.9361800000000002</c:v>
                </c:pt>
                <c:pt idx="736">
                  <c:v>6.0025600000000008</c:v>
                </c:pt>
                <c:pt idx="737">
                  <c:v>6.0407900000000003</c:v>
                </c:pt>
                <c:pt idx="738">
                  <c:v>5.9739899999999997</c:v>
                </c:pt>
                <c:pt idx="739">
                  <c:v>6.0376499999999993</c:v>
                </c:pt>
                <c:pt idx="740">
                  <c:v>6.0076800000000006</c:v>
                </c:pt>
                <c:pt idx="741">
                  <c:v>6.0214499999999997</c:v>
                </c:pt>
                <c:pt idx="742">
                  <c:v>6.2246099999999975</c:v>
                </c:pt>
                <c:pt idx="743">
                  <c:v>5.9680600000000004</c:v>
                </c:pt>
                <c:pt idx="744">
                  <c:v>5.8479299999999945</c:v>
                </c:pt>
                <c:pt idx="745">
                  <c:v>5.9440200000000001</c:v>
                </c:pt>
                <c:pt idx="746">
                  <c:v>5.9533000000000014</c:v>
                </c:pt>
                <c:pt idx="747">
                  <c:v>5.9526499999999993</c:v>
                </c:pt>
                <c:pt idx="748">
                  <c:v>5.9847900000000003</c:v>
                </c:pt>
                <c:pt idx="749">
                  <c:v>6.0169199999999945</c:v>
                </c:pt>
                <c:pt idx="750">
                  <c:v>6.1314799999999998</c:v>
                </c:pt>
                <c:pt idx="751">
                  <c:v>5.9850699999999994</c:v>
                </c:pt>
                <c:pt idx="752">
                  <c:v>5.9598599999999999</c:v>
                </c:pt>
                <c:pt idx="753">
                  <c:v>6.0377299999999998</c:v>
                </c:pt>
                <c:pt idx="754">
                  <c:v>6.0626899999999955</c:v>
                </c:pt>
                <c:pt idx="755">
                  <c:v>6.04061</c:v>
                </c:pt>
                <c:pt idx="756">
                  <c:v>6.1515600000000008</c:v>
                </c:pt>
                <c:pt idx="757">
                  <c:v>5.9706400000000279</c:v>
                </c:pt>
                <c:pt idx="758">
                  <c:v>6.0761700000000003</c:v>
                </c:pt>
                <c:pt idx="759">
                  <c:v>5.9915699999999994</c:v>
                </c:pt>
                <c:pt idx="760">
                  <c:v>5.9885600000000014</c:v>
                </c:pt>
                <c:pt idx="761">
                  <c:v>6.0296599999999998</c:v>
                </c:pt>
                <c:pt idx="762">
                  <c:v>6.0109399999999855</c:v>
                </c:pt>
                <c:pt idx="763">
                  <c:v>6.0506899999999995</c:v>
                </c:pt>
                <c:pt idx="764">
                  <c:v>6.1915799999999965</c:v>
                </c:pt>
                <c:pt idx="765">
                  <c:v>6.1871599999999773</c:v>
                </c:pt>
                <c:pt idx="766">
                  <c:v>6.1410900000000002</c:v>
                </c:pt>
                <c:pt idx="767">
                  <c:v>6.1999499999999985</c:v>
                </c:pt>
                <c:pt idx="768">
                  <c:v>6.2186499999999993</c:v>
                </c:pt>
                <c:pt idx="769">
                  <c:v>6.0888</c:v>
                </c:pt>
                <c:pt idx="770">
                  <c:v>6.0367199999999999</c:v>
                </c:pt>
                <c:pt idx="771">
                  <c:v>6.1607899999999773</c:v>
                </c:pt>
                <c:pt idx="772">
                  <c:v>6.1421499999999956</c:v>
                </c:pt>
                <c:pt idx="773">
                  <c:v>6.1854899999999855</c:v>
                </c:pt>
                <c:pt idx="774">
                  <c:v>6.2013700000000034</c:v>
                </c:pt>
                <c:pt idx="775">
                  <c:v>6.10466</c:v>
                </c:pt>
                <c:pt idx="776">
                  <c:v>6.1149599999999706</c:v>
                </c:pt>
                <c:pt idx="777">
                  <c:v>6.1761499999999998</c:v>
                </c:pt>
                <c:pt idx="778">
                  <c:v>6.1687299999999965</c:v>
                </c:pt>
                <c:pt idx="779">
                  <c:v>6.30375</c:v>
                </c:pt>
                <c:pt idx="780">
                  <c:v>6.2039300000000006</c:v>
                </c:pt>
                <c:pt idx="781">
                  <c:v>6.0667299999999997</c:v>
                </c:pt>
                <c:pt idx="782">
                  <c:v>6.1965600000000007</c:v>
                </c:pt>
                <c:pt idx="783">
                  <c:v>6.2983599999999997</c:v>
                </c:pt>
                <c:pt idx="784">
                  <c:v>6.2449399999999855</c:v>
                </c:pt>
                <c:pt idx="785">
                  <c:v>6.1324299999999985</c:v>
                </c:pt>
                <c:pt idx="786">
                  <c:v>6.2136400000000034</c:v>
                </c:pt>
                <c:pt idx="787">
                  <c:v>6.3001799999999966</c:v>
                </c:pt>
                <c:pt idx="788">
                  <c:v>6.1638299999999955</c:v>
                </c:pt>
                <c:pt idx="789">
                  <c:v>6.2633999999999999</c:v>
                </c:pt>
                <c:pt idx="790">
                  <c:v>6.33249</c:v>
                </c:pt>
                <c:pt idx="791">
                  <c:v>6.3188199999999846</c:v>
                </c:pt>
                <c:pt idx="792">
                  <c:v>6.2856199999999998</c:v>
                </c:pt>
                <c:pt idx="793">
                  <c:v>6.2816400000000279</c:v>
                </c:pt>
                <c:pt idx="794">
                  <c:v>6.1993199999999975</c:v>
                </c:pt>
                <c:pt idx="795">
                  <c:v>6.1809599999999945</c:v>
                </c:pt>
                <c:pt idx="796">
                  <c:v>6.2012900000000233</c:v>
                </c:pt>
                <c:pt idx="797">
                  <c:v>6.1880699999999997</c:v>
                </c:pt>
                <c:pt idx="798">
                  <c:v>6.2006700000000023</c:v>
                </c:pt>
                <c:pt idx="799">
                  <c:v>6.2118100000000007</c:v>
                </c:pt>
                <c:pt idx="800">
                  <c:v>6.3105099999999945</c:v>
                </c:pt>
                <c:pt idx="801">
                  <c:v>6.1933599999999975</c:v>
                </c:pt>
                <c:pt idx="802">
                  <c:v>6.21007</c:v>
                </c:pt>
                <c:pt idx="803">
                  <c:v>6.2608500000000005</c:v>
                </c:pt>
                <c:pt idx="804">
                  <c:v>6.2967000000000004</c:v>
                </c:pt>
                <c:pt idx="805">
                  <c:v>6.3223400000000005</c:v>
                </c:pt>
                <c:pt idx="806">
                  <c:v>6.23794</c:v>
                </c:pt>
                <c:pt idx="807">
                  <c:v>6.2214900000000002</c:v>
                </c:pt>
                <c:pt idx="808">
                  <c:v>6.3617600000000003</c:v>
                </c:pt>
                <c:pt idx="809">
                  <c:v>6.2445600000000008</c:v>
                </c:pt>
                <c:pt idx="810">
                  <c:v>6.2833100000000002</c:v>
                </c:pt>
                <c:pt idx="811">
                  <c:v>6.2644599999999855</c:v>
                </c:pt>
                <c:pt idx="812">
                  <c:v>6.2203299999999997</c:v>
                </c:pt>
                <c:pt idx="813">
                  <c:v>6.25786</c:v>
                </c:pt>
                <c:pt idx="814">
                  <c:v>6.3379199999999845</c:v>
                </c:pt>
                <c:pt idx="815">
                  <c:v>6.4393300000000124</c:v>
                </c:pt>
                <c:pt idx="816">
                  <c:v>6.3716599999999994</c:v>
                </c:pt>
                <c:pt idx="817">
                  <c:v>6.31928</c:v>
                </c:pt>
                <c:pt idx="818">
                  <c:v>6.3030900000000001</c:v>
                </c:pt>
                <c:pt idx="819">
                  <c:v>6.2985899999999955</c:v>
                </c:pt>
                <c:pt idx="820">
                  <c:v>6.2645399999999754</c:v>
                </c:pt>
                <c:pt idx="821">
                  <c:v>6.2356099999999994</c:v>
                </c:pt>
                <c:pt idx="822">
                  <c:v>6.3690600000000002</c:v>
                </c:pt>
                <c:pt idx="823">
                  <c:v>6.2348299999999997</c:v>
                </c:pt>
                <c:pt idx="824">
                  <c:v>6.3251599999999764</c:v>
                </c:pt>
                <c:pt idx="825">
                  <c:v>6.5470899999999945</c:v>
                </c:pt>
                <c:pt idx="826">
                  <c:v>6.35677</c:v>
                </c:pt>
                <c:pt idx="827">
                  <c:v>6.3722599999999998</c:v>
                </c:pt>
                <c:pt idx="828">
                  <c:v>6.4819300000000002</c:v>
                </c:pt>
                <c:pt idx="829">
                  <c:v>6.55525</c:v>
                </c:pt>
                <c:pt idx="830">
                  <c:v>6.6544199999999716</c:v>
                </c:pt>
                <c:pt idx="831">
                  <c:v>6.5386600000000232</c:v>
                </c:pt>
                <c:pt idx="832">
                  <c:v>6.5475499999999975</c:v>
                </c:pt>
                <c:pt idx="833">
                  <c:v>6.5451699999999997</c:v>
                </c:pt>
                <c:pt idx="834">
                  <c:v>6.3402399999999997</c:v>
                </c:pt>
                <c:pt idx="835">
                  <c:v>6.3524499999999975</c:v>
                </c:pt>
                <c:pt idx="836">
                  <c:v>6.4359500000000001</c:v>
                </c:pt>
                <c:pt idx="837">
                  <c:v>6.5145799999999845</c:v>
                </c:pt>
                <c:pt idx="838">
                  <c:v>6.3730600000000024</c:v>
                </c:pt>
                <c:pt idx="839">
                  <c:v>6.359</c:v>
                </c:pt>
                <c:pt idx="840">
                  <c:v>6.3489099999999965</c:v>
                </c:pt>
                <c:pt idx="841">
                  <c:v>6.5251599999999845</c:v>
                </c:pt>
                <c:pt idx="842">
                  <c:v>6.5905799999999966</c:v>
                </c:pt>
                <c:pt idx="843">
                  <c:v>6.5508199999999945</c:v>
                </c:pt>
                <c:pt idx="844">
                  <c:v>6.5497899999999998</c:v>
                </c:pt>
                <c:pt idx="845">
                  <c:v>6.4714399999999994</c:v>
                </c:pt>
                <c:pt idx="846">
                  <c:v>6.4384600000000134</c:v>
                </c:pt>
                <c:pt idx="847">
                  <c:v>6.5142299999999995</c:v>
                </c:pt>
                <c:pt idx="848">
                  <c:v>6.5427400000000002</c:v>
                </c:pt>
                <c:pt idx="849">
                  <c:v>6.49641</c:v>
                </c:pt>
                <c:pt idx="850">
                  <c:v>6.4295799999999996</c:v>
                </c:pt>
                <c:pt idx="851">
                  <c:v>6.4601000000000006</c:v>
                </c:pt>
                <c:pt idx="852">
                  <c:v>6.4894100000000003</c:v>
                </c:pt>
                <c:pt idx="853">
                  <c:v>6.5540299999999965</c:v>
                </c:pt>
                <c:pt idx="854">
                  <c:v>6.4574999999999996</c:v>
                </c:pt>
                <c:pt idx="855">
                  <c:v>6.4943200000000001</c:v>
                </c:pt>
                <c:pt idx="856">
                  <c:v>6.6061999999999985</c:v>
                </c:pt>
                <c:pt idx="857">
                  <c:v>6.5777099999999997</c:v>
                </c:pt>
                <c:pt idx="858">
                  <c:v>6.5702400000000134</c:v>
                </c:pt>
                <c:pt idx="859">
                  <c:v>6.7156700000000003</c:v>
                </c:pt>
                <c:pt idx="860">
                  <c:v>6.7608000000000006</c:v>
                </c:pt>
                <c:pt idx="861">
                  <c:v>6.5220499999999975</c:v>
                </c:pt>
                <c:pt idx="862">
                  <c:v>6.4716500000000279</c:v>
                </c:pt>
                <c:pt idx="863">
                  <c:v>6.6006099999999996</c:v>
                </c:pt>
                <c:pt idx="864">
                  <c:v>6.5509899999999845</c:v>
                </c:pt>
                <c:pt idx="865">
                  <c:v>6.5269899999999845</c:v>
                </c:pt>
                <c:pt idx="866">
                  <c:v>6.4076000000000004</c:v>
                </c:pt>
                <c:pt idx="867">
                  <c:v>6.6399499999999998</c:v>
                </c:pt>
                <c:pt idx="868">
                  <c:v>6.5448799999999965</c:v>
                </c:pt>
                <c:pt idx="869">
                  <c:v>6.5150600000000001</c:v>
                </c:pt>
                <c:pt idx="870">
                  <c:v>6.5174199999999782</c:v>
                </c:pt>
                <c:pt idx="871">
                  <c:v>6.5523799999999985</c:v>
                </c:pt>
                <c:pt idx="872">
                  <c:v>6.6536299999999997</c:v>
                </c:pt>
                <c:pt idx="873">
                  <c:v>6.6737799999999998</c:v>
                </c:pt>
                <c:pt idx="874">
                  <c:v>6.6140299999999845</c:v>
                </c:pt>
                <c:pt idx="875">
                  <c:v>6.5868700000000002</c:v>
                </c:pt>
                <c:pt idx="876">
                  <c:v>6.7629899999999745</c:v>
                </c:pt>
                <c:pt idx="877">
                  <c:v>6.5942700000000007</c:v>
                </c:pt>
                <c:pt idx="878">
                  <c:v>6.7127799999999995</c:v>
                </c:pt>
                <c:pt idx="879">
                  <c:v>6.6355200000000005</c:v>
                </c:pt>
                <c:pt idx="880">
                  <c:v>6.6342700000000008</c:v>
                </c:pt>
                <c:pt idx="881">
                  <c:v>6.6898</c:v>
                </c:pt>
                <c:pt idx="882">
                  <c:v>6.7012300000000034</c:v>
                </c:pt>
                <c:pt idx="883">
                  <c:v>6.6617999999999995</c:v>
                </c:pt>
                <c:pt idx="884">
                  <c:v>6.83263</c:v>
                </c:pt>
                <c:pt idx="885">
                  <c:v>6.7358799999999999</c:v>
                </c:pt>
                <c:pt idx="886">
                  <c:v>6.6558399999999782</c:v>
                </c:pt>
                <c:pt idx="887">
                  <c:v>6.6173899999999763</c:v>
                </c:pt>
                <c:pt idx="888">
                  <c:v>6.7196400000000134</c:v>
                </c:pt>
                <c:pt idx="889">
                  <c:v>6.6733599999999997</c:v>
                </c:pt>
                <c:pt idx="890">
                  <c:v>6.7276799999999986</c:v>
                </c:pt>
                <c:pt idx="891">
                  <c:v>6.7531499999999998</c:v>
                </c:pt>
                <c:pt idx="892">
                  <c:v>6.9214399999999996</c:v>
                </c:pt>
                <c:pt idx="893">
                  <c:v>6.7587299999999999</c:v>
                </c:pt>
                <c:pt idx="894">
                  <c:v>6.7990200000000014</c:v>
                </c:pt>
                <c:pt idx="895">
                  <c:v>6.9005600000000014</c:v>
                </c:pt>
                <c:pt idx="896">
                  <c:v>6.7436400000000134</c:v>
                </c:pt>
                <c:pt idx="897">
                  <c:v>6.7375299999999996</c:v>
                </c:pt>
                <c:pt idx="898">
                  <c:v>6.7716100000000123</c:v>
                </c:pt>
                <c:pt idx="899">
                  <c:v>6.8084799999999985</c:v>
                </c:pt>
                <c:pt idx="900">
                  <c:v>6.7835000000000001</c:v>
                </c:pt>
                <c:pt idx="901">
                  <c:v>6.8963199999999985</c:v>
                </c:pt>
                <c:pt idx="902">
                  <c:v>6.9099300000000001</c:v>
                </c:pt>
                <c:pt idx="903">
                  <c:v>6.8535299999999975</c:v>
                </c:pt>
                <c:pt idx="904">
                  <c:v>6.7857599999999998</c:v>
                </c:pt>
                <c:pt idx="905">
                  <c:v>6.8471499999999965</c:v>
                </c:pt>
                <c:pt idx="906">
                  <c:v>6.9503599999999999</c:v>
                </c:pt>
                <c:pt idx="907">
                  <c:v>6.8482299999999992</c:v>
                </c:pt>
                <c:pt idx="908">
                  <c:v>6.8191999999999995</c:v>
                </c:pt>
                <c:pt idx="909">
                  <c:v>6.7931999999999997</c:v>
                </c:pt>
                <c:pt idx="910">
                  <c:v>6.8376899999999985</c:v>
                </c:pt>
                <c:pt idx="911">
                  <c:v>6.80227</c:v>
                </c:pt>
                <c:pt idx="912">
                  <c:v>6.8810600000000024</c:v>
                </c:pt>
                <c:pt idx="913">
                  <c:v>6.9521000000000006</c:v>
                </c:pt>
                <c:pt idx="914">
                  <c:v>6.9893800000000024</c:v>
                </c:pt>
                <c:pt idx="915">
                  <c:v>6.9375</c:v>
                </c:pt>
                <c:pt idx="916">
                  <c:v>6.9188999999999998</c:v>
                </c:pt>
                <c:pt idx="917">
                  <c:v>6.8844699999999985</c:v>
                </c:pt>
                <c:pt idx="918">
                  <c:v>6.9032800000000014</c:v>
                </c:pt>
                <c:pt idx="919">
                  <c:v>6.9018500000000014</c:v>
                </c:pt>
                <c:pt idx="920">
                  <c:v>6.9529199999999856</c:v>
                </c:pt>
                <c:pt idx="921">
                  <c:v>6.9585099999999995</c:v>
                </c:pt>
                <c:pt idx="922">
                  <c:v>6.9713800000000123</c:v>
                </c:pt>
                <c:pt idx="923">
                  <c:v>6.9243000000000006</c:v>
                </c:pt>
                <c:pt idx="924">
                  <c:v>6.9250200000000008</c:v>
                </c:pt>
                <c:pt idx="925">
                  <c:v>6.9631999999999996</c:v>
                </c:pt>
                <c:pt idx="926">
                  <c:v>7.0202799999999996</c:v>
                </c:pt>
                <c:pt idx="927">
                  <c:v>6.9375499999999999</c:v>
                </c:pt>
                <c:pt idx="928">
                  <c:v>6.9645299999999946</c:v>
                </c:pt>
                <c:pt idx="929">
                  <c:v>6.9697200000000024</c:v>
                </c:pt>
                <c:pt idx="930">
                  <c:v>6.9999500000000001</c:v>
                </c:pt>
                <c:pt idx="931">
                  <c:v>7.0002899999999997</c:v>
                </c:pt>
                <c:pt idx="932">
                  <c:v>6.9186600000000134</c:v>
                </c:pt>
                <c:pt idx="933">
                  <c:v>7.0509899999999845</c:v>
                </c:pt>
                <c:pt idx="934">
                  <c:v>7.0350699999999993</c:v>
                </c:pt>
                <c:pt idx="935">
                  <c:v>7.0876099999999997</c:v>
                </c:pt>
                <c:pt idx="936">
                  <c:v>7.0647299999999955</c:v>
                </c:pt>
                <c:pt idx="937">
                  <c:v>7.0220199999999782</c:v>
                </c:pt>
                <c:pt idx="938">
                  <c:v>6.9551300000000005</c:v>
                </c:pt>
                <c:pt idx="939">
                  <c:v>6.8509599999999855</c:v>
                </c:pt>
                <c:pt idx="940">
                  <c:v>6.9286400000000024</c:v>
                </c:pt>
                <c:pt idx="941">
                  <c:v>7.03735</c:v>
                </c:pt>
                <c:pt idx="942">
                  <c:v>7.1725399999999855</c:v>
                </c:pt>
                <c:pt idx="943">
                  <c:v>7.2468500000000002</c:v>
                </c:pt>
                <c:pt idx="944">
                  <c:v>7.1324999999999985</c:v>
                </c:pt>
                <c:pt idx="945">
                  <c:v>7.1376800000000005</c:v>
                </c:pt>
                <c:pt idx="946">
                  <c:v>7.1166</c:v>
                </c:pt>
                <c:pt idx="947">
                  <c:v>7.0857900000000003</c:v>
                </c:pt>
                <c:pt idx="948">
                  <c:v>7.0687999999999995</c:v>
                </c:pt>
                <c:pt idx="949">
                  <c:v>7.0159299999999956</c:v>
                </c:pt>
                <c:pt idx="950">
                  <c:v>7.1463400000000004</c:v>
                </c:pt>
                <c:pt idx="951">
                  <c:v>7.3149399999999716</c:v>
                </c:pt>
                <c:pt idx="952">
                  <c:v>7.1161799999999955</c:v>
                </c:pt>
                <c:pt idx="953">
                  <c:v>6.9482500000000034</c:v>
                </c:pt>
                <c:pt idx="954">
                  <c:v>7.0105900000000005</c:v>
                </c:pt>
                <c:pt idx="955">
                  <c:v>7.2015699999999994</c:v>
                </c:pt>
                <c:pt idx="956">
                  <c:v>7.1084199999999855</c:v>
                </c:pt>
                <c:pt idx="957">
                  <c:v>7.1435499999999985</c:v>
                </c:pt>
                <c:pt idx="958">
                  <c:v>7.1510200000000008</c:v>
                </c:pt>
                <c:pt idx="959">
                  <c:v>7.2075099999999965</c:v>
                </c:pt>
                <c:pt idx="960">
                  <c:v>7.2617299999999991</c:v>
                </c:pt>
                <c:pt idx="961">
                  <c:v>7.1236999999999995</c:v>
                </c:pt>
                <c:pt idx="962">
                  <c:v>7.2101999999999995</c:v>
                </c:pt>
                <c:pt idx="963">
                  <c:v>7.2349600000000001</c:v>
                </c:pt>
                <c:pt idx="964">
                  <c:v>7.1390500000000001</c:v>
                </c:pt>
                <c:pt idx="965">
                  <c:v>7.0948899999999782</c:v>
                </c:pt>
                <c:pt idx="966">
                  <c:v>7.1964499999999996</c:v>
                </c:pt>
                <c:pt idx="967">
                  <c:v>7.2255399999999845</c:v>
                </c:pt>
                <c:pt idx="968">
                  <c:v>7.2243900000000005</c:v>
                </c:pt>
                <c:pt idx="969">
                  <c:v>7.05314</c:v>
                </c:pt>
                <c:pt idx="970">
                  <c:v>7.1391299999999998</c:v>
                </c:pt>
                <c:pt idx="971">
                  <c:v>7.1908899999999845</c:v>
                </c:pt>
                <c:pt idx="972">
                  <c:v>7.2813000000000034</c:v>
                </c:pt>
                <c:pt idx="973">
                  <c:v>7.4010200000000124</c:v>
                </c:pt>
                <c:pt idx="974">
                  <c:v>7.3160600000000002</c:v>
                </c:pt>
                <c:pt idx="975">
                  <c:v>7.2591099999999997</c:v>
                </c:pt>
                <c:pt idx="976">
                  <c:v>7.31724</c:v>
                </c:pt>
                <c:pt idx="977">
                  <c:v>7.1900399999999856</c:v>
                </c:pt>
                <c:pt idx="978">
                  <c:v>7.2597899999999997</c:v>
                </c:pt>
                <c:pt idx="979">
                  <c:v>7.2990000000000004</c:v>
                </c:pt>
                <c:pt idx="980">
                  <c:v>7.2123099999999996</c:v>
                </c:pt>
                <c:pt idx="981">
                  <c:v>7.0836999999999994</c:v>
                </c:pt>
                <c:pt idx="982">
                  <c:v>7.2773500000000002</c:v>
                </c:pt>
                <c:pt idx="983">
                  <c:v>7.2370000000000001</c:v>
                </c:pt>
                <c:pt idx="984">
                  <c:v>7.1762600000000134</c:v>
                </c:pt>
                <c:pt idx="985">
                  <c:v>7.1491000000000007</c:v>
                </c:pt>
                <c:pt idx="986">
                  <c:v>7.1467999999999998</c:v>
                </c:pt>
                <c:pt idx="987">
                  <c:v>7.2519900000000002</c:v>
                </c:pt>
                <c:pt idx="988">
                  <c:v>7.2056199999999997</c:v>
                </c:pt>
                <c:pt idx="989">
                  <c:v>7.29732</c:v>
                </c:pt>
                <c:pt idx="990">
                  <c:v>7.1031899999999855</c:v>
                </c:pt>
                <c:pt idx="991">
                  <c:v>7.1748499999999975</c:v>
                </c:pt>
                <c:pt idx="992">
                  <c:v>7.1889099999999955</c:v>
                </c:pt>
                <c:pt idx="993">
                  <c:v>7.3974299999999955</c:v>
                </c:pt>
                <c:pt idx="994">
                  <c:v>7.3872600000000004</c:v>
                </c:pt>
                <c:pt idx="995">
                  <c:v>7.5387299999999993</c:v>
                </c:pt>
                <c:pt idx="996">
                  <c:v>7.4490500000000024</c:v>
                </c:pt>
                <c:pt idx="997">
                  <c:v>7.5258799999999955</c:v>
                </c:pt>
                <c:pt idx="998">
                  <c:v>7.4760300000000024</c:v>
                </c:pt>
                <c:pt idx="999">
                  <c:v>7.4331700000000014</c:v>
                </c:pt>
                <c:pt idx="1000">
                  <c:v>7.4961899999999995</c:v>
                </c:pt>
                <c:pt idx="1001">
                  <c:v>7.5213000000000001</c:v>
                </c:pt>
                <c:pt idx="1002">
                  <c:v>7.3882599999999998</c:v>
                </c:pt>
                <c:pt idx="1003">
                  <c:v>7.5034000000000001</c:v>
                </c:pt>
                <c:pt idx="1004">
                  <c:v>7.5017100000000001</c:v>
                </c:pt>
                <c:pt idx="1005">
                  <c:v>7.4442500000000003</c:v>
                </c:pt>
                <c:pt idx="1006">
                  <c:v>7.41038</c:v>
                </c:pt>
                <c:pt idx="1007">
                  <c:v>7.3195499999999996</c:v>
                </c:pt>
                <c:pt idx="1008">
                  <c:v>7.3306199999999997</c:v>
                </c:pt>
                <c:pt idx="1009">
                  <c:v>7.5761499999999993</c:v>
                </c:pt>
                <c:pt idx="1010">
                  <c:v>7.4863100000000014</c:v>
                </c:pt>
                <c:pt idx="1011">
                  <c:v>7.5548899999999763</c:v>
                </c:pt>
                <c:pt idx="1012">
                  <c:v>7.5075499999999975</c:v>
                </c:pt>
                <c:pt idx="1013">
                  <c:v>7.4961400000000014</c:v>
                </c:pt>
                <c:pt idx="1014">
                  <c:v>7.5118599999999995</c:v>
                </c:pt>
                <c:pt idx="1015">
                  <c:v>7.5606499999999999</c:v>
                </c:pt>
                <c:pt idx="1016">
                  <c:v>7.4508400000000004</c:v>
                </c:pt>
                <c:pt idx="1017">
                  <c:v>7.7266599999999999</c:v>
                </c:pt>
                <c:pt idx="1018">
                  <c:v>7.6459599999999845</c:v>
                </c:pt>
                <c:pt idx="1019">
                  <c:v>7.5792300000000123</c:v>
                </c:pt>
                <c:pt idx="1020">
                  <c:v>7.5306199999999999</c:v>
                </c:pt>
                <c:pt idx="1021">
                  <c:v>7.6182700000000008</c:v>
                </c:pt>
                <c:pt idx="1022">
                  <c:v>7.6697700000000006</c:v>
                </c:pt>
                <c:pt idx="1023">
                  <c:v>7.5203500000000005</c:v>
                </c:pt>
                <c:pt idx="1024">
                  <c:v>7.6098500000000007</c:v>
                </c:pt>
                <c:pt idx="1025">
                  <c:v>7.6653299999999955</c:v>
                </c:pt>
                <c:pt idx="1026">
                  <c:v>7.57545</c:v>
                </c:pt>
                <c:pt idx="1027">
                  <c:v>7.6535399999999845</c:v>
                </c:pt>
                <c:pt idx="1028">
                  <c:v>7.6226699999999985</c:v>
                </c:pt>
                <c:pt idx="1029">
                  <c:v>7.6300099999999995</c:v>
                </c:pt>
                <c:pt idx="1030">
                  <c:v>7.64222</c:v>
                </c:pt>
                <c:pt idx="1031">
                  <c:v>7.5991099999999996</c:v>
                </c:pt>
                <c:pt idx="1032">
                  <c:v>7.6984099999999955</c:v>
                </c:pt>
                <c:pt idx="1033">
                  <c:v>7.7140799999999965</c:v>
                </c:pt>
                <c:pt idx="1034">
                  <c:v>7.8068900000000001</c:v>
                </c:pt>
                <c:pt idx="1035">
                  <c:v>7.7839200000000002</c:v>
                </c:pt>
                <c:pt idx="1036">
                  <c:v>7.7978299999999985</c:v>
                </c:pt>
                <c:pt idx="1037">
                  <c:v>7.8877999999999995</c:v>
                </c:pt>
                <c:pt idx="1038">
                  <c:v>7.9731099999999993</c:v>
                </c:pt>
                <c:pt idx="1039">
                  <c:v>7.9725299999999999</c:v>
                </c:pt>
                <c:pt idx="1040">
                  <c:v>7.9628299999999985</c:v>
                </c:pt>
                <c:pt idx="1041">
                  <c:v>8.1595100000000027</c:v>
                </c:pt>
                <c:pt idx="1042">
                  <c:v>8.2375600000000002</c:v>
                </c:pt>
                <c:pt idx="1043">
                  <c:v>8.1651400000000027</c:v>
                </c:pt>
                <c:pt idx="1044">
                  <c:v>8.0624300000000648</c:v>
                </c:pt>
                <c:pt idx="1045">
                  <c:v>7.9690699999999994</c:v>
                </c:pt>
                <c:pt idx="1046">
                  <c:v>7.9051099999999996</c:v>
                </c:pt>
                <c:pt idx="1047">
                  <c:v>7.8184499999999995</c:v>
                </c:pt>
                <c:pt idx="1048">
                  <c:v>7.7486899999999999</c:v>
                </c:pt>
                <c:pt idx="1049">
                  <c:v>7.5534699999999999</c:v>
                </c:pt>
                <c:pt idx="1050">
                  <c:v>7.5055099999999975</c:v>
                </c:pt>
                <c:pt idx="1051">
                  <c:v>7.4927299999999999</c:v>
                </c:pt>
                <c:pt idx="1052">
                  <c:v>7.4295100000000005</c:v>
                </c:pt>
                <c:pt idx="1053">
                  <c:v>7.4670099999999975</c:v>
                </c:pt>
                <c:pt idx="1054">
                  <c:v>7.4930099999999999</c:v>
                </c:pt>
                <c:pt idx="1055">
                  <c:v>7.3646899999999773</c:v>
                </c:pt>
                <c:pt idx="1056">
                  <c:v>7.4523700000000002</c:v>
                </c:pt>
                <c:pt idx="1057">
                  <c:v>7.50631</c:v>
                </c:pt>
                <c:pt idx="1058">
                  <c:v>7.4041299999999985</c:v>
                </c:pt>
                <c:pt idx="1059">
                  <c:v>7.5596300000000003</c:v>
                </c:pt>
                <c:pt idx="1060">
                  <c:v>7.67021</c:v>
                </c:pt>
                <c:pt idx="1061">
                  <c:v>7.71889</c:v>
                </c:pt>
                <c:pt idx="1062">
                  <c:v>7.8234499999999985</c:v>
                </c:pt>
                <c:pt idx="1063">
                  <c:v>7.9179200000000005</c:v>
                </c:pt>
                <c:pt idx="1064">
                  <c:v>8.1660200000000014</c:v>
                </c:pt>
                <c:pt idx="1065">
                  <c:v>8.1888699999999996</c:v>
                </c:pt>
                <c:pt idx="1066">
                  <c:v>8.6714500000000001</c:v>
                </c:pt>
                <c:pt idx="1067">
                  <c:v>8.7352000000000007</c:v>
                </c:pt>
                <c:pt idx="1068">
                  <c:v>8.9990700000000015</c:v>
                </c:pt>
                <c:pt idx="1069">
                  <c:v>9.1725700000000003</c:v>
                </c:pt>
                <c:pt idx="1070">
                  <c:v>9.0072099999999988</c:v>
                </c:pt>
                <c:pt idx="1071">
                  <c:v>8.9788199999999989</c:v>
                </c:pt>
                <c:pt idx="1072">
                  <c:v>8.4308400000000034</c:v>
                </c:pt>
                <c:pt idx="1073">
                  <c:v>8.1947700000000001</c:v>
                </c:pt>
                <c:pt idx="1074">
                  <c:v>7.83005</c:v>
                </c:pt>
                <c:pt idx="1075">
                  <c:v>7.7199099999999996</c:v>
                </c:pt>
                <c:pt idx="1076">
                  <c:v>7.6042299999999985</c:v>
                </c:pt>
                <c:pt idx="1077">
                  <c:v>7.54392</c:v>
                </c:pt>
                <c:pt idx="1078">
                  <c:v>7.3475499999999965</c:v>
                </c:pt>
                <c:pt idx="1079">
                  <c:v>7.2294999999999998</c:v>
                </c:pt>
                <c:pt idx="1080">
                  <c:v>7.1637599999999955</c:v>
                </c:pt>
                <c:pt idx="1081">
                  <c:v>7.1765099999999995</c:v>
                </c:pt>
                <c:pt idx="1082">
                  <c:v>7.2666300000000001</c:v>
                </c:pt>
                <c:pt idx="1083">
                  <c:v>7.1086299999999998</c:v>
                </c:pt>
                <c:pt idx="1084">
                  <c:v>7.1068599999999975</c:v>
                </c:pt>
                <c:pt idx="1085">
                  <c:v>7.0376400000000023</c:v>
                </c:pt>
                <c:pt idx="1086">
                  <c:v>7.0738799999999999</c:v>
                </c:pt>
                <c:pt idx="1087">
                  <c:v>7.1641599999999679</c:v>
                </c:pt>
                <c:pt idx="1088">
                  <c:v>7.1782899999999996</c:v>
                </c:pt>
                <c:pt idx="1089">
                  <c:v>7.0604700000000005</c:v>
                </c:pt>
                <c:pt idx="1090">
                  <c:v>6.9424200000000003</c:v>
                </c:pt>
                <c:pt idx="1091">
                  <c:v>6.8876200000000001</c:v>
                </c:pt>
                <c:pt idx="1092">
                  <c:v>6.8626700000000005</c:v>
                </c:pt>
                <c:pt idx="1093">
                  <c:v>6.8574299999999955</c:v>
                </c:pt>
                <c:pt idx="1094">
                  <c:v>6.8973499999999985</c:v>
                </c:pt>
                <c:pt idx="1095">
                  <c:v>6.8924999999999965</c:v>
                </c:pt>
                <c:pt idx="1096">
                  <c:v>6.8504199999999855</c:v>
                </c:pt>
                <c:pt idx="1097">
                  <c:v>6.9075500000000005</c:v>
                </c:pt>
                <c:pt idx="1098">
                  <c:v>6.6367500000000001</c:v>
                </c:pt>
                <c:pt idx="1099">
                  <c:v>6.6751799999999966</c:v>
                </c:pt>
                <c:pt idx="1100">
                  <c:v>6.7525099999999965</c:v>
                </c:pt>
                <c:pt idx="1101">
                  <c:v>6.8545799999999772</c:v>
                </c:pt>
                <c:pt idx="1102">
                  <c:v>6.7049599999999945</c:v>
                </c:pt>
                <c:pt idx="1103">
                  <c:v>6.8313100000000002</c:v>
                </c:pt>
                <c:pt idx="1104">
                  <c:v>6.9279899999999746</c:v>
                </c:pt>
                <c:pt idx="1105">
                  <c:v>6.9585699999999999</c:v>
                </c:pt>
                <c:pt idx="1106">
                  <c:v>6.8138699999999996</c:v>
                </c:pt>
                <c:pt idx="1107">
                  <c:v>6.83955</c:v>
                </c:pt>
                <c:pt idx="1108">
                  <c:v>6.8416000000000023</c:v>
                </c:pt>
                <c:pt idx="1109">
                  <c:v>6.8016999999999994</c:v>
                </c:pt>
                <c:pt idx="1110">
                  <c:v>6.8668699999999996</c:v>
                </c:pt>
                <c:pt idx="1111">
                  <c:v>7.0891299999999999</c:v>
                </c:pt>
                <c:pt idx="1112">
                  <c:v>7.0247399999999773</c:v>
                </c:pt>
                <c:pt idx="1113">
                  <c:v>7.0667</c:v>
                </c:pt>
                <c:pt idx="1114">
                  <c:v>6.9373300000000002</c:v>
                </c:pt>
                <c:pt idx="1115">
                  <c:v>6.7918599999999998</c:v>
                </c:pt>
                <c:pt idx="1116">
                  <c:v>6.7823599999999997</c:v>
                </c:pt>
                <c:pt idx="1117">
                  <c:v>6.6556600000000001</c:v>
                </c:pt>
                <c:pt idx="1118">
                  <c:v>6.4390100000000023</c:v>
                </c:pt>
                <c:pt idx="1119">
                  <c:v>6.20892</c:v>
                </c:pt>
                <c:pt idx="1120">
                  <c:v>5.9723400000000124</c:v>
                </c:pt>
                <c:pt idx="1121">
                  <c:v>5.8110100000000005</c:v>
                </c:pt>
                <c:pt idx="1122">
                  <c:v>5.8653199999999845</c:v>
                </c:pt>
                <c:pt idx="1123">
                  <c:v>5.8275599999999717</c:v>
                </c:pt>
                <c:pt idx="1124">
                  <c:v>5.7289799999999955</c:v>
                </c:pt>
                <c:pt idx="1125">
                  <c:v>5.80619</c:v>
                </c:pt>
                <c:pt idx="1126">
                  <c:v>5.7619600000000002</c:v>
                </c:pt>
                <c:pt idx="1127">
                  <c:v>5.6912099999999999</c:v>
                </c:pt>
                <c:pt idx="1128">
                  <c:v>5.8191699999999997</c:v>
                </c:pt>
                <c:pt idx="1129">
                  <c:v>5.6612299999999998</c:v>
                </c:pt>
                <c:pt idx="1130">
                  <c:v>5.7450299999999999</c:v>
                </c:pt>
                <c:pt idx="1131">
                  <c:v>5.6879999999999855</c:v>
                </c:pt>
                <c:pt idx="1132">
                  <c:v>5.9603299999999999</c:v>
                </c:pt>
                <c:pt idx="1133">
                  <c:v>6.7482300000000004</c:v>
                </c:pt>
                <c:pt idx="1134">
                  <c:v>7.6941199999999679</c:v>
                </c:pt>
                <c:pt idx="1135">
                  <c:v>8.8155800000000539</c:v>
                </c:pt>
                <c:pt idx="1136">
                  <c:v>10.438000000000001</c:v>
                </c:pt>
                <c:pt idx="1137">
                  <c:v>12.821300000000001</c:v>
                </c:pt>
                <c:pt idx="1138">
                  <c:v>16.8858</c:v>
                </c:pt>
                <c:pt idx="1139">
                  <c:v>22.919499999999989</c:v>
                </c:pt>
                <c:pt idx="1140">
                  <c:v>25.9133</c:v>
                </c:pt>
                <c:pt idx="1141">
                  <c:v>19.673299999999987</c:v>
                </c:pt>
                <c:pt idx="1142">
                  <c:v>10.378200000000001</c:v>
                </c:pt>
                <c:pt idx="1143">
                  <c:v>5.9847999999999999</c:v>
                </c:pt>
                <c:pt idx="1144">
                  <c:v>4.9548799999999975</c:v>
                </c:pt>
                <c:pt idx="1145">
                  <c:v>4.8960600000000003</c:v>
                </c:pt>
                <c:pt idx="1146">
                  <c:v>4.6795900000000001</c:v>
                </c:pt>
                <c:pt idx="1147">
                  <c:v>4.5910900000000003</c:v>
                </c:pt>
                <c:pt idx="1148">
                  <c:v>4.6319699999999999</c:v>
                </c:pt>
                <c:pt idx="1149">
                  <c:v>4.6069599999999955</c:v>
                </c:pt>
                <c:pt idx="1150">
                  <c:v>4.5573399999999955</c:v>
                </c:pt>
                <c:pt idx="1151">
                  <c:v>4.5135299999999985</c:v>
                </c:pt>
                <c:pt idx="1152">
                  <c:v>4.5780399999999997</c:v>
                </c:pt>
                <c:pt idx="1153">
                  <c:v>4.4902300000000004</c:v>
                </c:pt>
                <c:pt idx="1154">
                  <c:v>4.4844099999999996</c:v>
                </c:pt>
                <c:pt idx="1155">
                  <c:v>4.5694099999999995</c:v>
                </c:pt>
                <c:pt idx="1156">
                  <c:v>4.6101499999999955</c:v>
                </c:pt>
                <c:pt idx="1157">
                  <c:v>4.5287999999999995</c:v>
                </c:pt>
                <c:pt idx="1158">
                  <c:v>4.53749</c:v>
                </c:pt>
                <c:pt idx="1159">
                  <c:v>4.56128</c:v>
                </c:pt>
                <c:pt idx="1160">
                  <c:v>4.5121899999999773</c:v>
                </c:pt>
                <c:pt idx="1161">
                  <c:v>4.5644299999999856</c:v>
                </c:pt>
                <c:pt idx="1162">
                  <c:v>4.5318800000000001</c:v>
                </c:pt>
                <c:pt idx="1163">
                  <c:v>4.5262900000000004</c:v>
                </c:pt>
                <c:pt idx="1164">
                  <c:v>4.5896400000000233</c:v>
                </c:pt>
                <c:pt idx="1165">
                  <c:v>4.63056</c:v>
                </c:pt>
                <c:pt idx="1166">
                  <c:v>4.5381899999999975</c:v>
                </c:pt>
                <c:pt idx="1167">
                  <c:v>4.61639</c:v>
                </c:pt>
                <c:pt idx="1168">
                  <c:v>4.6563400000000001</c:v>
                </c:pt>
                <c:pt idx="1169">
                  <c:v>4.6031799999999965</c:v>
                </c:pt>
                <c:pt idx="1170">
                  <c:v>4.6034099999999976</c:v>
                </c:pt>
                <c:pt idx="1171">
                  <c:v>4.6347999999999985</c:v>
                </c:pt>
                <c:pt idx="1172">
                  <c:v>4.5104199999999945</c:v>
                </c:pt>
                <c:pt idx="1173">
                  <c:v>4.5549999999999855</c:v>
                </c:pt>
                <c:pt idx="1174">
                  <c:v>4.6935199999999782</c:v>
                </c:pt>
                <c:pt idx="1175">
                  <c:v>4.6365099999999995</c:v>
                </c:pt>
                <c:pt idx="1176">
                  <c:v>4.5920999999999985</c:v>
                </c:pt>
                <c:pt idx="1177">
                  <c:v>4.5261000000000005</c:v>
                </c:pt>
                <c:pt idx="1178">
                  <c:v>4.6483099999999995</c:v>
                </c:pt>
                <c:pt idx="1179">
                  <c:v>4.5813000000000024</c:v>
                </c:pt>
                <c:pt idx="1180">
                  <c:v>4.6594600000000002</c:v>
                </c:pt>
                <c:pt idx="1181">
                  <c:v>4.6689499999999855</c:v>
                </c:pt>
                <c:pt idx="1182">
                  <c:v>4.5763900000000124</c:v>
                </c:pt>
                <c:pt idx="1183">
                  <c:v>4.6062799999999999</c:v>
                </c:pt>
                <c:pt idx="1184">
                  <c:v>4.6106400000000001</c:v>
                </c:pt>
                <c:pt idx="1185">
                  <c:v>4.6312100000000003</c:v>
                </c:pt>
                <c:pt idx="1186">
                  <c:v>4.7206999999999999</c:v>
                </c:pt>
                <c:pt idx="1187">
                  <c:v>4.5497899999999998</c:v>
                </c:pt>
                <c:pt idx="1188">
                  <c:v>4.6350099999999985</c:v>
                </c:pt>
                <c:pt idx="1189">
                  <c:v>4.7990500000000003</c:v>
                </c:pt>
                <c:pt idx="1190">
                  <c:v>4.6652999999999976</c:v>
                </c:pt>
                <c:pt idx="1191">
                  <c:v>4.6977099999999945</c:v>
                </c:pt>
                <c:pt idx="1192">
                  <c:v>4.6270799999999754</c:v>
                </c:pt>
                <c:pt idx="1193">
                  <c:v>4.5879199999999845</c:v>
                </c:pt>
                <c:pt idx="1194">
                  <c:v>4.5720000000000001</c:v>
                </c:pt>
                <c:pt idx="1195">
                  <c:v>4.6039399999999855</c:v>
                </c:pt>
                <c:pt idx="1196">
                  <c:v>4.58704</c:v>
                </c:pt>
                <c:pt idx="1197">
                  <c:v>4.4691400000000003</c:v>
                </c:pt>
                <c:pt idx="1198">
                  <c:v>4.5396300000000034</c:v>
                </c:pt>
                <c:pt idx="1199">
                  <c:v>4.5129199999999754</c:v>
                </c:pt>
                <c:pt idx="1200">
                  <c:v>4.4826300000000003</c:v>
                </c:pt>
                <c:pt idx="1201">
                  <c:v>4.6104699999999985</c:v>
                </c:pt>
                <c:pt idx="1202">
                  <c:v>4.5482700000000014</c:v>
                </c:pt>
                <c:pt idx="1203">
                  <c:v>4.5013700000000014</c:v>
                </c:pt>
                <c:pt idx="1204">
                  <c:v>4.5068900000000003</c:v>
                </c:pt>
                <c:pt idx="1205">
                  <c:v>4.4473599999999998</c:v>
                </c:pt>
                <c:pt idx="1206">
                  <c:v>4.5613700000000001</c:v>
                </c:pt>
                <c:pt idx="1207">
                  <c:v>4.5132599999999998</c:v>
                </c:pt>
                <c:pt idx="1208">
                  <c:v>4.5651399999999782</c:v>
                </c:pt>
                <c:pt idx="1209">
                  <c:v>4.5773199999999985</c:v>
                </c:pt>
                <c:pt idx="1210">
                  <c:v>4.6340099999999955</c:v>
                </c:pt>
                <c:pt idx="1211">
                  <c:v>4.6438199999999945</c:v>
                </c:pt>
                <c:pt idx="1212">
                  <c:v>4.6276999999999955</c:v>
                </c:pt>
                <c:pt idx="1213">
                  <c:v>4.7157399999999985</c:v>
                </c:pt>
                <c:pt idx="1214">
                  <c:v>4.7513199999999998</c:v>
                </c:pt>
                <c:pt idx="1215">
                  <c:v>4.7225399999999782</c:v>
                </c:pt>
                <c:pt idx="1216">
                  <c:v>4.7858799999999997</c:v>
                </c:pt>
                <c:pt idx="1217">
                  <c:v>4.7616999999999994</c:v>
                </c:pt>
                <c:pt idx="1218">
                  <c:v>4.7574399999999955</c:v>
                </c:pt>
                <c:pt idx="1219">
                  <c:v>4.7833800000000002</c:v>
                </c:pt>
                <c:pt idx="1220">
                  <c:v>4.8733000000000004</c:v>
                </c:pt>
                <c:pt idx="1221">
                  <c:v>4.9033400000000134</c:v>
                </c:pt>
                <c:pt idx="1222">
                  <c:v>4.8761200000000002</c:v>
                </c:pt>
                <c:pt idx="1223">
                  <c:v>4.8561099999999975</c:v>
                </c:pt>
                <c:pt idx="1224">
                  <c:v>4.8815100000000005</c:v>
                </c:pt>
                <c:pt idx="1225">
                  <c:v>4.9110200000000024</c:v>
                </c:pt>
                <c:pt idx="1226">
                  <c:v>4.9376899999999999</c:v>
                </c:pt>
                <c:pt idx="1227">
                  <c:v>4.8258499999999955</c:v>
                </c:pt>
                <c:pt idx="1228">
                  <c:v>4.9278399999999865</c:v>
                </c:pt>
                <c:pt idx="1229">
                  <c:v>4.9863500000000034</c:v>
                </c:pt>
                <c:pt idx="1230">
                  <c:v>5.0243400000000005</c:v>
                </c:pt>
                <c:pt idx="1231">
                  <c:v>4.9325600000000014</c:v>
                </c:pt>
                <c:pt idx="1232">
                  <c:v>4.8927899999999855</c:v>
                </c:pt>
                <c:pt idx="1233">
                  <c:v>4.9831599999999998</c:v>
                </c:pt>
                <c:pt idx="1234">
                  <c:v>4.8559399999999773</c:v>
                </c:pt>
                <c:pt idx="1235">
                  <c:v>4.8353400000000004</c:v>
                </c:pt>
                <c:pt idx="1236">
                  <c:v>4.8532900000000003</c:v>
                </c:pt>
                <c:pt idx="1237">
                  <c:v>4.8402700000000003</c:v>
                </c:pt>
                <c:pt idx="1238">
                  <c:v>4.8829099999999945</c:v>
                </c:pt>
                <c:pt idx="1239">
                  <c:v>4.8392500000000034</c:v>
                </c:pt>
                <c:pt idx="1240">
                  <c:v>4.92685</c:v>
                </c:pt>
                <c:pt idx="1241">
                  <c:v>5.0274499999999955</c:v>
                </c:pt>
                <c:pt idx="1242">
                  <c:v>5.2516700000000034</c:v>
                </c:pt>
                <c:pt idx="1243">
                  <c:v>5.3903699999999999</c:v>
                </c:pt>
                <c:pt idx="1244">
                  <c:v>5.3488799999999985</c:v>
                </c:pt>
                <c:pt idx="1245">
                  <c:v>5.3568699999999998</c:v>
                </c:pt>
                <c:pt idx="1246">
                  <c:v>5.2411799999999999</c:v>
                </c:pt>
                <c:pt idx="1247">
                  <c:v>5.1284499999999955</c:v>
                </c:pt>
                <c:pt idx="1248">
                  <c:v>4.7493200000000124</c:v>
                </c:pt>
                <c:pt idx="1249">
                  <c:v>4.5897799999999993</c:v>
                </c:pt>
                <c:pt idx="1250">
                  <c:v>4.7572099999999997</c:v>
                </c:pt>
                <c:pt idx="1251">
                  <c:v>4.8689299999999855</c:v>
                </c:pt>
                <c:pt idx="1252">
                  <c:v>5.1254999999999855</c:v>
                </c:pt>
                <c:pt idx="1253">
                  <c:v>5.3714599999999999</c:v>
                </c:pt>
                <c:pt idx="1254">
                  <c:v>5.6170199999999744</c:v>
                </c:pt>
                <c:pt idx="1255">
                  <c:v>5.6255999999999782</c:v>
                </c:pt>
                <c:pt idx="1256">
                  <c:v>5.5176400000000001</c:v>
                </c:pt>
                <c:pt idx="1257">
                  <c:v>5.2917200000000024</c:v>
                </c:pt>
                <c:pt idx="1258">
                  <c:v>4.9093800000000014</c:v>
                </c:pt>
                <c:pt idx="1259">
                  <c:v>4.5093399999999999</c:v>
                </c:pt>
                <c:pt idx="1260">
                  <c:v>4.1720699999999997</c:v>
                </c:pt>
                <c:pt idx="1261">
                  <c:v>4.0117799999999999</c:v>
                </c:pt>
                <c:pt idx="1262">
                  <c:v>3.8342699999999863</c:v>
                </c:pt>
                <c:pt idx="1263">
                  <c:v>3.6809799999999999</c:v>
                </c:pt>
                <c:pt idx="1264">
                  <c:v>3.64046</c:v>
                </c:pt>
                <c:pt idx="1265">
                  <c:v>3.7206199999999998</c:v>
                </c:pt>
                <c:pt idx="1266">
                  <c:v>3.9437199999999999</c:v>
                </c:pt>
                <c:pt idx="1267">
                  <c:v>4.6371299999999955</c:v>
                </c:pt>
                <c:pt idx="1268">
                  <c:v>5.5976099999999995</c:v>
                </c:pt>
                <c:pt idx="1269">
                  <c:v>6.8245399999999679</c:v>
                </c:pt>
                <c:pt idx="1270">
                  <c:v>8.4134300000000248</c:v>
                </c:pt>
                <c:pt idx="1271">
                  <c:v>8.8855600000000248</c:v>
                </c:pt>
                <c:pt idx="1272">
                  <c:v>7.9220699999999997</c:v>
                </c:pt>
                <c:pt idx="1273">
                  <c:v>6.1575299999999773</c:v>
                </c:pt>
                <c:pt idx="1274">
                  <c:v>4.7411300000000001</c:v>
                </c:pt>
                <c:pt idx="1275">
                  <c:v>3.9049899999999997</c:v>
                </c:pt>
                <c:pt idx="1276">
                  <c:v>3.5732399999999997</c:v>
                </c:pt>
                <c:pt idx="1277">
                  <c:v>3.5583</c:v>
                </c:pt>
                <c:pt idx="1278">
                  <c:v>3.9440999999999997</c:v>
                </c:pt>
                <c:pt idx="1279">
                  <c:v>4.7780100000000001</c:v>
                </c:pt>
                <c:pt idx="1280">
                  <c:v>6.9762500000000278</c:v>
                </c:pt>
                <c:pt idx="1281">
                  <c:v>12.592500000000006</c:v>
                </c:pt>
                <c:pt idx="1282">
                  <c:v>18.484099999999888</c:v>
                </c:pt>
                <c:pt idx="1283">
                  <c:v>17.265799999999825</c:v>
                </c:pt>
                <c:pt idx="1284">
                  <c:v>9.2146299999999997</c:v>
                </c:pt>
                <c:pt idx="1285">
                  <c:v>3.6377100000000002</c:v>
                </c:pt>
                <c:pt idx="1286">
                  <c:v>2.02766</c:v>
                </c:pt>
                <c:pt idx="1287">
                  <c:v>1.8259199999999998</c:v>
                </c:pt>
                <c:pt idx="1288">
                  <c:v>1.6511300000000002</c:v>
                </c:pt>
                <c:pt idx="1289">
                  <c:v>1.5382400000000001</c:v>
                </c:pt>
                <c:pt idx="1290">
                  <c:v>1.4840499999999999</c:v>
                </c:pt>
                <c:pt idx="1291">
                  <c:v>1.5116999999999925</c:v>
                </c:pt>
                <c:pt idx="1292">
                  <c:v>1.4921899999999999</c:v>
                </c:pt>
                <c:pt idx="1293">
                  <c:v>1.5069999999999939</c:v>
                </c:pt>
                <c:pt idx="1294">
                  <c:v>1.52803</c:v>
                </c:pt>
                <c:pt idx="1295">
                  <c:v>1.4311999999999923</c:v>
                </c:pt>
                <c:pt idx="1296">
                  <c:v>1.4194599999999946</c:v>
                </c:pt>
                <c:pt idx="1297">
                  <c:v>1.5316999999999934</c:v>
                </c:pt>
                <c:pt idx="1298">
                  <c:v>1.4153699999999918</c:v>
                </c:pt>
                <c:pt idx="1299">
                  <c:v>1.4396699999999909</c:v>
                </c:pt>
                <c:pt idx="1300">
                  <c:v>1.4453899999999948</c:v>
                </c:pt>
                <c:pt idx="1301">
                  <c:v>1.3796599999999999</c:v>
                </c:pt>
                <c:pt idx="1302">
                  <c:v>1.3955499999999998</c:v>
                </c:pt>
                <c:pt idx="1303">
                  <c:v>1.43211</c:v>
                </c:pt>
                <c:pt idx="1304">
                  <c:v>1.4115799999999923</c:v>
                </c:pt>
                <c:pt idx="1305">
                  <c:v>1.33667</c:v>
                </c:pt>
                <c:pt idx="1306">
                  <c:v>1.4075599999999941</c:v>
                </c:pt>
                <c:pt idx="1307">
                  <c:v>1.36294</c:v>
                </c:pt>
                <c:pt idx="1308">
                  <c:v>1.42655</c:v>
                </c:pt>
                <c:pt idx="1309">
                  <c:v>1.4206099999999946</c:v>
                </c:pt>
                <c:pt idx="1310">
                  <c:v>1.5001300000000002</c:v>
                </c:pt>
                <c:pt idx="1311">
                  <c:v>1.5295099999999944</c:v>
                </c:pt>
                <c:pt idx="1312">
                  <c:v>1.4482999999999941</c:v>
                </c:pt>
                <c:pt idx="1313">
                  <c:v>1.36528</c:v>
                </c:pt>
                <c:pt idx="1314">
                  <c:v>1.34171</c:v>
                </c:pt>
                <c:pt idx="1315">
                  <c:v>1.4131299999999913</c:v>
                </c:pt>
                <c:pt idx="1316">
                  <c:v>1.4550299999999925</c:v>
                </c:pt>
                <c:pt idx="1317">
                  <c:v>1.4649299999999934</c:v>
                </c:pt>
                <c:pt idx="1318">
                  <c:v>1.4207199999999998</c:v>
                </c:pt>
                <c:pt idx="1319">
                  <c:v>1.4707599999999998</c:v>
                </c:pt>
                <c:pt idx="1320">
                  <c:v>1.5267599999999999</c:v>
                </c:pt>
                <c:pt idx="1321">
                  <c:v>1.4119999999999886</c:v>
                </c:pt>
                <c:pt idx="1322">
                  <c:v>1.3902399999999999</c:v>
                </c:pt>
                <c:pt idx="1323">
                  <c:v>1.4173099999999932</c:v>
                </c:pt>
                <c:pt idx="1324">
                  <c:v>1.4432499999999941</c:v>
                </c:pt>
                <c:pt idx="1325">
                  <c:v>1.4245899999999998</c:v>
                </c:pt>
                <c:pt idx="1326">
                  <c:v>1.50231</c:v>
                </c:pt>
                <c:pt idx="1327">
                  <c:v>1.41415</c:v>
                </c:pt>
                <c:pt idx="1328">
                  <c:v>1.37548</c:v>
                </c:pt>
                <c:pt idx="1329">
                  <c:v>1.39862</c:v>
                </c:pt>
                <c:pt idx="1330">
                  <c:v>1.3873800000000001</c:v>
                </c:pt>
                <c:pt idx="1331">
                  <c:v>1.4319299999999895</c:v>
                </c:pt>
                <c:pt idx="1332">
                  <c:v>1.4876799999999943</c:v>
                </c:pt>
                <c:pt idx="1333">
                  <c:v>1.4612699999999934</c:v>
                </c:pt>
                <c:pt idx="1334">
                  <c:v>1.44045</c:v>
                </c:pt>
                <c:pt idx="1335">
                  <c:v>1.3612899999999999</c:v>
                </c:pt>
                <c:pt idx="1336">
                  <c:v>1.4212999999999909</c:v>
                </c:pt>
                <c:pt idx="1337">
                  <c:v>1.4332499999999941</c:v>
                </c:pt>
                <c:pt idx="1338">
                  <c:v>1.4602899999999999</c:v>
                </c:pt>
                <c:pt idx="1339">
                  <c:v>1.4290199999999946</c:v>
                </c:pt>
                <c:pt idx="1340">
                  <c:v>1.4115899999999939</c:v>
                </c:pt>
                <c:pt idx="1341">
                  <c:v>1.3677699999999946</c:v>
                </c:pt>
                <c:pt idx="1342">
                  <c:v>1.4135099999999925</c:v>
                </c:pt>
                <c:pt idx="1343">
                  <c:v>1.4020699999999946</c:v>
                </c:pt>
                <c:pt idx="1344">
                  <c:v>1.4138799999999923</c:v>
                </c:pt>
                <c:pt idx="1345">
                  <c:v>1.4455499999999939</c:v>
                </c:pt>
                <c:pt idx="1346">
                  <c:v>1.41828</c:v>
                </c:pt>
                <c:pt idx="1347">
                  <c:v>1.4231399999999934</c:v>
                </c:pt>
                <c:pt idx="1348">
                  <c:v>1.4675399999999934</c:v>
                </c:pt>
                <c:pt idx="1349">
                  <c:v>1.43604</c:v>
                </c:pt>
                <c:pt idx="1350">
                  <c:v>1.4466999999999934</c:v>
                </c:pt>
                <c:pt idx="1351">
                  <c:v>1.4018399999999906</c:v>
                </c:pt>
                <c:pt idx="1352">
                  <c:v>1.4549399999999943</c:v>
                </c:pt>
                <c:pt idx="1353">
                  <c:v>1.4041400000000002</c:v>
                </c:pt>
                <c:pt idx="1354">
                  <c:v>1.4210299999999918</c:v>
                </c:pt>
                <c:pt idx="1355">
                  <c:v>1.3951500000000001</c:v>
                </c:pt>
                <c:pt idx="1356">
                  <c:v>1.3727499999999999</c:v>
                </c:pt>
                <c:pt idx="1357">
                  <c:v>1.4455199999999941</c:v>
                </c:pt>
                <c:pt idx="1358">
                  <c:v>1.3973899999999999</c:v>
                </c:pt>
                <c:pt idx="1359">
                  <c:v>1.39819</c:v>
                </c:pt>
                <c:pt idx="1360">
                  <c:v>1.3604100000000001</c:v>
                </c:pt>
                <c:pt idx="1361">
                  <c:v>1.39229</c:v>
                </c:pt>
                <c:pt idx="1362">
                  <c:v>1.3846800000000001</c:v>
                </c:pt>
                <c:pt idx="1363">
                  <c:v>1.3898499999999998</c:v>
                </c:pt>
                <c:pt idx="1364">
                  <c:v>1.3631199999999999</c:v>
                </c:pt>
                <c:pt idx="1365">
                  <c:v>1.33748</c:v>
                </c:pt>
                <c:pt idx="1366">
                  <c:v>1.40025</c:v>
                </c:pt>
                <c:pt idx="1367">
                  <c:v>1.46448</c:v>
                </c:pt>
                <c:pt idx="1368">
                  <c:v>1.4349699999999934</c:v>
                </c:pt>
                <c:pt idx="1369">
                  <c:v>1.4863299999999946</c:v>
                </c:pt>
                <c:pt idx="1370">
                  <c:v>1.4639199999999939</c:v>
                </c:pt>
                <c:pt idx="1371">
                  <c:v>1.4169899999999978</c:v>
                </c:pt>
                <c:pt idx="1372">
                  <c:v>1.4089699999999927</c:v>
                </c:pt>
                <c:pt idx="1373">
                  <c:v>1.4465999999999939</c:v>
                </c:pt>
                <c:pt idx="1374">
                  <c:v>1.46434</c:v>
                </c:pt>
                <c:pt idx="1375">
                  <c:v>1.5585</c:v>
                </c:pt>
                <c:pt idx="1376">
                  <c:v>1.4889199999999998</c:v>
                </c:pt>
                <c:pt idx="1377">
                  <c:v>1.43645</c:v>
                </c:pt>
                <c:pt idx="1378">
                  <c:v>1.4309199999999958</c:v>
                </c:pt>
                <c:pt idx="1379">
                  <c:v>1.3383</c:v>
                </c:pt>
                <c:pt idx="1380">
                  <c:v>1.3587</c:v>
                </c:pt>
                <c:pt idx="1381">
                  <c:v>1.3081500000000001</c:v>
                </c:pt>
                <c:pt idx="1382">
                  <c:v>1.43451</c:v>
                </c:pt>
                <c:pt idx="1383">
                  <c:v>1.4038899999999932</c:v>
                </c:pt>
                <c:pt idx="1384">
                  <c:v>1.43811</c:v>
                </c:pt>
                <c:pt idx="1385">
                  <c:v>1.4649299999999934</c:v>
                </c:pt>
                <c:pt idx="1386">
                  <c:v>1.4847699999999942</c:v>
                </c:pt>
                <c:pt idx="1387">
                  <c:v>1.3917899999999999</c:v>
                </c:pt>
                <c:pt idx="1388">
                  <c:v>1.49901</c:v>
                </c:pt>
                <c:pt idx="1389">
                  <c:v>1.5694999999999939</c:v>
                </c:pt>
                <c:pt idx="1390">
                  <c:v>1.6081300000000001</c:v>
                </c:pt>
                <c:pt idx="1391">
                  <c:v>1.4736799999999934</c:v>
                </c:pt>
                <c:pt idx="1392">
                  <c:v>1.3642000000000001</c:v>
                </c:pt>
                <c:pt idx="1393">
                  <c:v>1.4177199999999932</c:v>
                </c:pt>
                <c:pt idx="1394">
                  <c:v>1.36432</c:v>
                </c:pt>
                <c:pt idx="1395">
                  <c:v>1.4220299999999941</c:v>
                </c:pt>
                <c:pt idx="1396">
                  <c:v>1.5604899999999999</c:v>
                </c:pt>
                <c:pt idx="1397">
                  <c:v>1.6072299999999946</c:v>
                </c:pt>
                <c:pt idx="1398">
                  <c:v>1.7890599999999999</c:v>
                </c:pt>
                <c:pt idx="1399">
                  <c:v>1.99526</c:v>
                </c:pt>
                <c:pt idx="1400">
                  <c:v>2.2109999999999999</c:v>
                </c:pt>
                <c:pt idx="1401">
                  <c:v>2.0522099999999863</c:v>
                </c:pt>
                <c:pt idx="1402">
                  <c:v>1.6846500000000058</c:v>
                </c:pt>
                <c:pt idx="1403">
                  <c:v>1.4854499999999946</c:v>
                </c:pt>
                <c:pt idx="1404">
                  <c:v>1.4338599999999941</c:v>
                </c:pt>
                <c:pt idx="1405">
                  <c:v>1.3435599999999999</c:v>
                </c:pt>
                <c:pt idx="1406">
                  <c:v>1.3173999999999944</c:v>
                </c:pt>
                <c:pt idx="1407">
                  <c:v>1.3277999999999932</c:v>
                </c:pt>
                <c:pt idx="1408">
                  <c:v>1.3544100000000001</c:v>
                </c:pt>
                <c:pt idx="1409">
                  <c:v>1.3992100000000001</c:v>
                </c:pt>
                <c:pt idx="1410">
                  <c:v>1.34568</c:v>
                </c:pt>
                <c:pt idx="1411">
                  <c:v>1.3613899999999999</c:v>
                </c:pt>
                <c:pt idx="1412">
                  <c:v>1.3636700000000002</c:v>
                </c:pt>
                <c:pt idx="1413">
                  <c:v>1.3420300000000001</c:v>
                </c:pt>
                <c:pt idx="1414">
                  <c:v>1.2956500000000002</c:v>
                </c:pt>
                <c:pt idx="1415">
                  <c:v>1.2876699999999934</c:v>
                </c:pt>
                <c:pt idx="1416">
                  <c:v>1.3117599999999998</c:v>
                </c:pt>
                <c:pt idx="1417">
                  <c:v>1.3171999999999948</c:v>
                </c:pt>
                <c:pt idx="1418">
                  <c:v>1.3158999999999934</c:v>
                </c:pt>
                <c:pt idx="1419">
                  <c:v>1.3889200000000002</c:v>
                </c:pt>
                <c:pt idx="1420">
                  <c:v>1.37931</c:v>
                </c:pt>
                <c:pt idx="1421">
                  <c:v>1.4077799999999923</c:v>
                </c:pt>
                <c:pt idx="1422">
                  <c:v>1.4111399999999934</c:v>
                </c:pt>
                <c:pt idx="1423">
                  <c:v>1.4215699999999909</c:v>
                </c:pt>
                <c:pt idx="1424">
                  <c:v>1.3762699999999999</c:v>
                </c:pt>
                <c:pt idx="1425">
                  <c:v>1.4317999999999895</c:v>
                </c:pt>
                <c:pt idx="1426">
                  <c:v>1.36927</c:v>
                </c:pt>
                <c:pt idx="1427">
                  <c:v>1.3362700000000001</c:v>
                </c:pt>
                <c:pt idx="1428">
                  <c:v>1.227839999999992</c:v>
                </c:pt>
                <c:pt idx="1429">
                  <c:v>1.2780100000000001</c:v>
                </c:pt>
                <c:pt idx="1430">
                  <c:v>1.3508599999999999</c:v>
                </c:pt>
                <c:pt idx="1431">
                  <c:v>1.31871</c:v>
                </c:pt>
                <c:pt idx="1432">
                  <c:v>1.3281700000000001</c:v>
                </c:pt>
                <c:pt idx="1433">
                  <c:v>1.3255999999999939</c:v>
                </c:pt>
                <c:pt idx="1434">
                  <c:v>1.4099899999999932</c:v>
                </c:pt>
                <c:pt idx="1435">
                  <c:v>1.4323599999999999</c:v>
                </c:pt>
                <c:pt idx="1436">
                  <c:v>1.4111599999999958</c:v>
                </c:pt>
                <c:pt idx="1437">
                  <c:v>1.4125299999999934</c:v>
                </c:pt>
                <c:pt idx="1438">
                  <c:v>1.36216</c:v>
                </c:pt>
                <c:pt idx="1439">
                  <c:v>1.3286600000000002</c:v>
                </c:pt>
                <c:pt idx="1440">
                  <c:v>1.3396899999999998</c:v>
                </c:pt>
                <c:pt idx="1441">
                  <c:v>1.37239</c:v>
                </c:pt>
                <c:pt idx="1442">
                  <c:v>1.37</c:v>
                </c:pt>
                <c:pt idx="1443">
                  <c:v>1.4025099999999942</c:v>
                </c:pt>
                <c:pt idx="1444">
                  <c:v>1.3800299999999999</c:v>
                </c:pt>
                <c:pt idx="1445">
                  <c:v>1.39242</c:v>
                </c:pt>
                <c:pt idx="1446">
                  <c:v>1.4012699999999918</c:v>
                </c:pt>
                <c:pt idx="1447">
                  <c:v>1.3949500000000001</c:v>
                </c:pt>
                <c:pt idx="1448">
                  <c:v>1.3653599999999999</c:v>
                </c:pt>
                <c:pt idx="1449">
                  <c:v>1.3204899999999999</c:v>
                </c:pt>
                <c:pt idx="1450">
                  <c:v>1.4472699999999927</c:v>
                </c:pt>
                <c:pt idx="1451">
                  <c:v>1.4118899999999932</c:v>
                </c:pt>
                <c:pt idx="1452">
                  <c:v>1.4075099999999925</c:v>
                </c:pt>
                <c:pt idx="1453">
                  <c:v>1.3567100000000001</c:v>
                </c:pt>
                <c:pt idx="1454">
                  <c:v>1.34412</c:v>
                </c:pt>
                <c:pt idx="1455">
                  <c:v>1.37262</c:v>
                </c:pt>
                <c:pt idx="1456">
                  <c:v>1.37632</c:v>
                </c:pt>
                <c:pt idx="1457">
                  <c:v>1.31924</c:v>
                </c:pt>
                <c:pt idx="1458">
                  <c:v>1.38758</c:v>
                </c:pt>
                <c:pt idx="1459">
                  <c:v>1.4687299999999934</c:v>
                </c:pt>
                <c:pt idx="1460">
                  <c:v>1.4508699999999937</c:v>
                </c:pt>
                <c:pt idx="1461">
                  <c:v>1.2952699999999941</c:v>
                </c:pt>
                <c:pt idx="1462">
                  <c:v>1.3810100000000001</c:v>
                </c:pt>
                <c:pt idx="1463">
                  <c:v>1.3507100000000001</c:v>
                </c:pt>
                <c:pt idx="1464">
                  <c:v>1.3611500000000001</c:v>
                </c:pt>
                <c:pt idx="1465">
                  <c:v>1.3769199999999999</c:v>
                </c:pt>
                <c:pt idx="1466">
                  <c:v>1.4096199999999932</c:v>
                </c:pt>
                <c:pt idx="1467">
                  <c:v>1.3991400000000001</c:v>
                </c:pt>
                <c:pt idx="1468">
                  <c:v>1.39042</c:v>
                </c:pt>
                <c:pt idx="1469">
                  <c:v>1.2808199999999998</c:v>
                </c:pt>
                <c:pt idx="1470">
                  <c:v>1.33643</c:v>
                </c:pt>
                <c:pt idx="1471">
                  <c:v>1.3876599999999999</c:v>
                </c:pt>
                <c:pt idx="1472">
                  <c:v>1.36232</c:v>
                </c:pt>
                <c:pt idx="1473">
                  <c:v>1.398150000000006</c:v>
                </c:pt>
                <c:pt idx="1474">
                  <c:v>1.3626400000000001</c:v>
                </c:pt>
                <c:pt idx="1475">
                  <c:v>1.3764799999999999</c:v>
                </c:pt>
                <c:pt idx="1476">
                  <c:v>1.4271899999999946</c:v>
                </c:pt>
                <c:pt idx="1477">
                  <c:v>1.3849899999999999</c:v>
                </c:pt>
                <c:pt idx="1478">
                  <c:v>1.3767799999999999</c:v>
                </c:pt>
                <c:pt idx="1479">
                  <c:v>1.3433999999999948</c:v>
                </c:pt>
                <c:pt idx="1480">
                  <c:v>1.3741500000000058</c:v>
                </c:pt>
                <c:pt idx="1481">
                  <c:v>1.3972100000000001</c:v>
                </c:pt>
                <c:pt idx="1482">
                  <c:v>1.4028599999999998</c:v>
                </c:pt>
                <c:pt idx="1483">
                  <c:v>1.36466</c:v>
                </c:pt>
                <c:pt idx="1484">
                  <c:v>1.35914</c:v>
                </c:pt>
                <c:pt idx="1485">
                  <c:v>1.35694</c:v>
                </c:pt>
                <c:pt idx="1486">
                  <c:v>1.4151899999999946</c:v>
                </c:pt>
                <c:pt idx="1487">
                  <c:v>1.3680300000000001</c:v>
                </c:pt>
                <c:pt idx="1488">
                  <c:v>1.33081</c:v>
                </c:pt>
                <c:pt idx="1489">
                  <c:v>1.4409399999999943</c:v>
                </c:pt>
                <c:pt idx="1490">
                  <c:v>1.3736299999999944</c:v>
                </c:pt>
                <c:pt idx="1491">
                  <c:v>1.3865799999999999</c:v>
                </c:pt>
                <c:pt idx="1492">
                  <c:v>1.3746099999999999</c:v>
                </c:pt>
                <c:pt idx="1493">
                  <c:v>1.3507</c:v>
                </c:pt>
                <c:pt idx="1494">
                  <c:v>1.31975</c:v>
                </c:pt>
                <c:pt idx="1495">
                  <c:v>1.3329000000000002</c:v>
                </c:pt>
                <c:pt idx="1496">
                  <c:v>1.4167099999999944</c:v>
                </c:pt>
                <c:pt idx="1497">
                  <c:v>1.4143599999999998</c:v>
                </c:pt>
                <c:pt idx="1498">
                  <c:v>1.3178899999999998</c:v>
                </c:pt>
                <c:pt idx="1499">
                  <c:v>1.3426500000000001</c:v>
                </c:pt>
                <c:pt idx="1500">
                  <c:v>1.3407800000000001</c:v>
                </c:pt>
                <c:pt idx="1501">
                  <c:v>1.36012</c:v>
                </c:pt>
                <c:pt idx="1502">
                  <c:v>1.34032</c:v>
                </c:pt>
                <c:pt idx="1503">
                  <c:v>1.3595599999999999</c:v>
                </c:pt>
                <c:pt idx="1504">
                  <c:v>1.3902399999999999</c:v>
                </c:pt>
                <c:pt idx="1505">
                  <c:v>1.4274799999999934</c:v>
                </c:pt>
                <c:pt idx="1506">
                  <c:v>1.38222</c:v>
                </c:pt>
                <c:pt idx="1507">
                  <c:v>1.4138999999999897</c:v>
                </c:pt>
                <c:pt idx="1508">
                  <c:v>1.36686</c:v>
                </c:pt>
                <c:pt idx="1509">
                  <c:v>1.3985799999999999</c:v>
                </c:pt>
                <c:pt idx="1510">
                  <c:v>1.34674</c:v>
                </c:pt>
                <c:pt idx="1511">
                  <c:v>1.375</c:v>
                </c:pt>
                <c:pt idx="1512">
                  <c:v>1.43201</c:v>
                </c:pt>
                <c:pt idx="1513">
                  <c:v>1.4535699999999923</c:v>
                </c:pt>
                <c:pt idx="1514">
                  <c:v>1.3118599999999998</c:v>
                </c:pt>
                <c:pt idx="1515">
                  <c:v>1.3979199999999998</c:v>
                </c:pt>
                <c:pt idx="1516">
                  <c:v>1.3714000000000002</c:v>
                </c:pt>
                <c:pt idx="1517">
                  <c:v>1.38557</c:v>
                </c:pt>
                <c:pt idx="1518">
                  <c:v>1.3304</c:v>
                </c:pt>
                <c:pt idx="1519">
                  <c:v>1.3497199999999998</c:v>
                </c:pt>
                <c:pt idx="1520">
                  <c:v>1.39819</c:v>
                </c:pt>
                <c:pt idx="1521">
                  <c:v>1.4389699999999934</c:v>
                </c:pt>
                <c:pt idx="1522">
                  <c:v>1.3700500000000058</c:v>
                </c:pt>
                <c:pt idx="1523">
                  <c:v>1.4003699999999939</c:v>
                </c:pt>
                <c:pt idx="1524">
                  <c:v>1.3758899999999998</c:v>
                </c:pt>
                <c:pt idx="1525">
                  <c:v>1.4007399999999934</c:v>
                </c:pt>
                <c:pt idx="1526">
                  <c:v>1.4039499999999923</c:v>
                </c:pt>
                <c:pt idx="1527">
                  <c:v>1.4410599999999998</c:v>
                </c:pt>
                <c:pt idx="1528">
                  <c:v>1.3771899999999999</c:v>
                </c:pt>
                <c:pt idx="1529">
                  <c:v>1.4329999999999925</c:v>
                </c:pt>
                <c:pt idx="1530">
                  <c:v>1.3639899999999998</c:v>
                </c:pt>
                <c:pt idx="1531">
                  <c:v>1.4663999999999946</c:v>
                </c:pt>
                <c:pt idx="1532">
                  <c:v>1.3862399999999999</c:v>
                </c:pt>
                <c:pt idx="1533">
                  <c:v>1.3651199999999999</c:v>
                </c:pt>
                <c:pt idx="1534">
                  <c:v>1.3753199999999999</c:v>
                </c:pt>
                <c:pt idx="1535">
                  <c:v>1.42362999999999</c:v>
                </c:pt>
                <c:pt idx="1536">
                  <c:v>1.4630399999999939</c:v>
                </c:pt>
                <c:pt idx="1537">
                  <c:v>1.4538099999999925</c:v>
                </c:pt>
                <c:pt idx="1538">
                  <c:v>1.4861099999999998</c:v>
                </c:pt>
                <c:pt idx="1539">
                  <c:v>1.46658</c:v>
                </c:pt>
                <c:pt idx="1540">
                  <c:v>1.4020999999999941</c:v>
                </c:pt>
                <c:pt idx="1541">
                  <c:v>1.4457899999999941</c:v>
                </c:pt>
                <c:pt idx="1542">
                  <c:v>1.4568199999999998</c:v>
                </c:pt>
                <c:pt idx="1543">
                  <c:v>1.4594099999999934</c:v>
                </c:pt>
                <c:pt idx="1544">
                  <c:v>1.4484599999999999</c:v>
                </c:pt>
                <c:pt idx="1545">
                  <c:v>1.5292199999999998</c:v>
                </c:pt>
                <c:pt idx="1546">
                  <c:v>1.4737599999999946</c:v>
                </c:pt>
                <c:pt idx="1547">
                  <c:v>1.4079899999999932</c:v>
                </c:pt>
                <c:pt idx="1548">
                  <c:v>1.3123499999999999</c:v>
                </c:pt>
                <c:pt idx="1549">
                  <c:v>1.31416</c:v>
                </c:pt>
                <c:pt idx="1550">
                  <c:v>1.4359399999999909</c:v>
                </c:pt>
                <c:pt idx="1551">
                  <c:v>1.4630999999999932</c:v>
                </c:pt>
                <c:pt idx="1552">
                  <c:v>1.4018899999999932</c:v>
                </c:pt>
                <c:pt idx="1553">
                  <c:v>1.44838</c:v>
                </c:pt>
                <c:pt idx="1554">
                  <c:v>1.5056999999999925</c:v>
                </c:pt>
                <c:pt idx="1555">
                  <c:v>1.52508</c:v>
                </c:pt>
                <c:pt idx="1556">
                  <c:v>1.50085</c:v>
                </c:pt>
                <c:pt idx="1557">
                  <c:v>1.4437499999999934</c:v>
                </c:pt>
                <c:pt idx="1558">
                  <c:v>1.4876799999999943</c:v>
                </c:pt>
                <c:pt idx="1559">
                  <c:v>1.5000899999999999</c:v>
                </c:pt>
                <c:pt idx="1560">
                  <c:v>1.54057</c:v>
                </c:pt>
                <c:pt idx="1561">
                  <c:v>1.5271999999999943</c:v>
                </c:pt>
                <c:pt idx="1562">
                  <c:v>1.4423499999999998</c:v>
                </c:pt>
                <c:pt idx="1563">
                  <c:v>1.45807</c:v>
                </c:pt>
                <c:pt idx="1564">
                  <c:v>1.5343199999999999</c:v>
                </c:pt>
                <c:pt idx="1565">
                  <c:v>1.5178599999999998</c:v>
                </c:pt>
                <c:pt idx="1566">
                  <c:v>1.4826400000000002</c:v>
                </c:pt>
                <c:pt idx="1567">
                  <c:v>1.48081</c:v>
                </c:pt>
                <c:pt idx="1568">
                  <c:v>1.4959899999999946</c:v>
                </c:pt>
                <c:pt idx="1569">
                  <c:v>1.5076399999999934</c:v>
                </c:pt>
                <c:pt idx="1570">
                  <c:v>1.55253</c:v>
                </c:pt>
                <c:pt idx="1571">
                  <c:v>1.5420699999999998</c:v>
                </c:pt>
                <c:pt idx="1572">
                  <c:v>1.4983299999999946</c:v>
                </c:pt>
                <c:pt idx="1573">
                  <c:v>1.5366599999999999</c:v>
                </c:pt>
                <c:pt idx="1574">
                  <c:v>1.5283599999999999</c:v>
                </c:pt>
                <c:pt idx="1575">
                  <c:v>1.5678599999999998</c:v>
                </c:pt>
                <c:pt idx="1576">
                  <c:v>1.4809100000000002</c:v>
                </c:pt>
                <c:pt idx="1577">
                  <c:v>1.4528800000000002</c:v>
                </c:pt>
                <c:pt idx="1578">
                  <c:v>1.4727399999999946</c:v>
                </c:pt>
                <c:pt idx="1579">
                  <c:v>1.4666599999999999</c:v>
                </c:pt>
                <c:pt idx="1580">
                  <c:v>1.45624</c:v>
                </c:pt>
                <c:pt idx="1581">
                  <c:v>1.4522699999999946</c:v>
                </c:pt>
                <c:pt idx="1582">
                  <c:v>1.5031099999999946</c:v>
                </c:pt>
                <c:pt idx="1583">
                  <c:v>1.5482799999999999</c:v>
                </c:pt>
                <c:pt idx="1584">
                  <c:v>1.4854799999999941</c:v>
                </c:pt>
                <c:pt idx="1585">
                  <c:v>1.4182899999999998</c:v>
                </c:pt>
                <c:pt idx="1586">
                  <c:v>1.4739499999999934</c:v>
                </c:pt>
                <c:pt idx="1587">
                  <c:v>1.4872799999999946</c:v>
                </c:pt>
                <c:pt idx="1588">
                  <c:v>1.49034</c:v>
                </c:pt>
                <c:pt idx="1589">
                  <c:v>1.4779699999999909</c:v>
                </c:pt>
                <c:pt idx="1590">
                  <c:v>1.5242599999999999</c:v>
                </c:pt>
                <c:pt idx="1591">
                  <c:v>1.53678</c:v>
                </c:pt>
                <c:pt idx="1592">
                  <c:v>1.4728199999999998</c:v>
                </c:pt>
                <c:pt idx="1593">
                  <c:v>1.4870599999999998</c:v>
                </c:pt>
                <c:pt idx="1594">
                  <c:v>1.4817699999999923</c:v>
                </c:pt>
                <c:pt idx="1595">
                  <c:v>1.39551</c:v>
                </c:pt>
                <c:pt idx="1596">
                  <c:v>1.5217399999999934</c:v>
                </c:pt>
                <c:pt idx="1597">
                  <c:v>1.4501400000000002</c:v>
                </c:pt>
                <c:pt idx="1598">
                  <c:v>1.4409899999999998</c:v>
                </c:pt>
                <c:pt idx="1599">
                  <c:v>1.47475</c:v>
                </c:pt>
                <c:pt idx="1600">
                  <c:v>1.4809299999999934</c:v>
                </c:pt>
                <c:pt idx="1601">
                  <c:v>1.40455</c:v>
                </c:pt>
                <c:pt idx="1602">
                  <c:v>1.4364599999999998</c:v>
                </c:pt>
                <c:pt idx="1603">
                  <c:v>1.4366299999999934</c:v>
                </c:pt>
                <c:pt idx="1604">
                  <c:v>1.43204</c:v>
                </c:pt>
                <c:pt idx="1605">
                  <c:v>1.4136999999999895</c:v>
                </c:pt>
                <c:pt idx="1606">
                  <c:v>1.4359599999999941</c:v>
                </c:pt>
                <c:pt idx="1607">
                  <c:v>1.3936500000000001</c:v>
                </c:pt>
                <c:pt idx="1608">
                  <c:v>1.44441</c:v>
                </c:pt>
                <c:pt idx="1609">
                  <c:v>1.4248599999999998</c:v>
                </c:pt>
                <c:pt idx="1610">
                  <c:v>1.4193399999999921</c:v>
                </c:pt>
                <c:pt idx="1611">
                  <c:v>1.35259</c:v>
                </c:pt>
                <c:pt idx="1612">
                  <c:v>1.4129099999999943</c:v>
                </c:pt>
                <c:pt idx="1613">
                  <c:v>1.3178199999999998</c:v>
                </c:pt>
                <c:pt idx="1614">
                  <c:v>1.4156699999999907</c:v>
                </c:pt>
                <c:pt idx="1615">
                  <c:v>1.4022299999999934</c:v>
                </c:pt>
                <c:pt idx="1616">
                  <c:v>1.32525</c:v>
                </c:pt>
                <c:pt idx="1617">
                  <c:v>1.30874</c:v>
                </c:pt>
                <c:pt idx="1618">
                  <c:v>1.4032699999999922</c:v>
                </c:pt>
                <c:pt idx="1619">
                  <c:v>1.43008</c:v>
                </c:pt>
                <c:pt idx="1620">
                  <c:v>1.5031899999999998</c:v>
                </c:pt>
                <c:pt idx="1621">
                  <c:v>1.5861099999999999</c:v>
                </c:pt>
                <c:pt idx="1622">
                  <c:v>1.9065699999999977</c:v>
                </c:pt>
                <c:pt idx="1623">
                  <c:v>2.1312599999999891</c:v>
                </c:pt>
                <c:pt idx="1624">
                  <c:v>2.2017099999999998</c:v>
                </c:pt>
                <c:pt idx="1625">
                  <c:v>2.1598899999999968</c:v>
                </c:pt>
                <c:pt idx="1626">
                  <c:v>2.2904200000000001</c:v>
                </c:pt>
                <c:pt idx="1627">
                  <c:v>2.69252</c:v>
                </c:pt>
                <c:pt idx="1628">
                  <c:v>3.1375100000000002</c:v>
                </c:pt>
                <c:pt idx="1629">
                  <c:v>3.4661900000000001</c:v>
                </c:pt>
                <c:pt idx="1630">
                  <c:v>3.9547099999999977</c:v>
                </c:pt>
                <c:pt idx="1631">
                  <c:v>3.6358899999999967</c:v>
                </c:pt>
                <c:pt idx="1632">
                  <c:v>2.67347</c:v>
                </c:pt>
                <c:pt idx="1633">
                  <c:v>1.8640600000000001</c:v>
                </c:pt>
                <c:pt idx="1634">
                  <c:v>1.4869400000000002</c:v>
                </c:pt>
                <c:pt idx="1635">
                  <c:v>1.3512299999999946</c:v>
                </c:pt>
                <c:pt idx="1636">
                  <c:v>1.3900000000000001</c:v>
                </c:pt>
                <c:pt idx="1637">
                  <c:v>1.3213599999999999</c:v>
                </c:pt>
                <c:pt idx="1638">
                  <c:v>1.2232799999999941</c:v>
                </c:pt>
                <c:pt idx="1639">
                  <c:v>1.2306899999999998</c:v>
                </c:pt>
                <c:pt idx="1640">
                  <c:v>1.2751199999999998</c:v>
                </c:pt>
                <c:pt idx="1641">
                  <c:v>1.2380199999999999</c:v>
                </c:pt>
                <c:pt idx="1642">
                  <c:v>1.3173199999999998</c:v>
                </c:pt>
                <c:pt idx="1643">
                  <c:v>1.3315699999999941</c:v>
                </c:pt>
                <c:pt idx="1644">
                  <c:v>1.2943399999999998</c:v>
                </c:pt>
                <c:pt idx="1645">
                  <c:v>1.2517899999999946</c:v>
                </c:pt>
                <c:pt idx="1646">
                  <c:v>1.2977099999999944</c:v>
                </c:pt>
                <c:pt idx="1647">
                  <c:v>1.2904599999999999</c:v>
                </c:pt>
                <c:pt idx="1648">
                  <c:v>1.27474</c:v>
                </c:pt>
                <c:pt idx="1649">
                  <c:v>1.2727299999999941</c:v>
                </c:pt>
                <c:pt idx="1650">
                  <c:v>1.2611899999999998</c:v>
                </c:pt>
                <c:pt idx="1651">
                  <c:v>1.2741099999999999</c:v>
                </c:pt>
                <c:pt idx="1652">
                  <c:v>1.3387100000000001</c:v>
                </c:pt>
                <c:pt idx="1653">
                  <c:v>1.3167800000000001</c:v>
                </c:pt>
                <c:pt idx="1654">
                  <c:v>1.2270399999999941</c:v>
                </c:pt>
                <c:pt idx="1655">
                  <c:v>1.28417</c:v>
                </c:pt>
                <c:pt idx="1656">
                  <c:v>1.2714799999999946</c:v>
                </c:pt>
                <c:pt idx="1657">
                  <c:v>1.2118699999999905</c:v>
                </c:pt>
                <c:pt idx="1658">
                  <c:v>1.2662100000000001</c:v>
                </c:pt>
                <c:pt idx="1659">
                  <c:v>1.32847</c:v>
                </c:pt>
                <c:pt idx="1660">
                  <c:v>1.30023</c:v>
                </c:pt>
                <c:pt idx="1661">
                  <c:v>1.2670599999999999</c:v>
                </c:pt>
                <c:pt idx="1662">
                  <c:v>1.2519399999999925</c:v>
                </c:pt>
                <c:pt idx="1663">
                  <c:v>1.2235499999999941</c:v>
                </c:pt>
                <c:pt idx="1664">
                  <c:v>1.2509199999999998</c:v>
                </c:pt>
                <c:pt idx="1665">
                  <c:v>1.1950399999999999</c:v>
                </c:pt>
                <c:pt idx="1666">
                  <c:v>1.218</c:v>
                </c:pt>
                <c:pt idx="1667">
                  <c:v>1.23858</c:v>
                </c:pt>
                <c:pt idx="1668">
                  <c:v>1.17374</c:v>
                </c:pt>
                <c:pt idx="1669">
                  <c:v>1.1519199999999998</c:v>
                </c:pt>
                <c:pt idx="1670">
                  <c:v>1.2391299999999934</c:v>
                </c:pt>
                <c:pt idx="1671">
                  <c:v>1.2983499999999999</c:v>
                </c:pt>
                <c:pt idx="1672">
                  <c:v>1.24221</c:v>
                </c:pt>
                <c:pt idx="1673">
                  <c:v>1.2825499999999999</c:v>
                </c:pt>
                <c:pt idx="1674">
                  <c:v>1.3047</c:v>
                </c:pt>
                <c:pt idx="1675">
                  <c:v>1.31297</c:v>
                </c:pt>
                <c:pt idx="1676">
                  <c:v>1.2403</c:v>
                </c:pt>
                <c:pt idx="1677">
                  <c:v>1.3384800000000001</c:v>
                </c:pt>
                <c:pt idx="1678">
                  <c:v>1.2565299999999942</c:v>
                </c:pt>
                <c:pt idx="1679">
                  <c:v>1.2235399999999934</c:v>
                </c:pt>
                <c:pt idx="1680">
                  <c:v>1.28718</c:v>
                </c:pt>
                <c:pt idx="1681">
                  <c:v>1.3502500000000053</c:v>
                </c:pt>
                <c:pt idx="1682">
                  <c:v>1.3026199999999999</c:v>
                </c:pt>
                <c:pt idx="1683">
                  <c:v>1.3072299999999943</c:v>
                </c:pt>
                <c:pt idx="1684">
                  <c:v>1.1905600000000001</c:v>
                </c:pt>
                <c:pt idx="1685">
                  <c:v>1.2092699999999934</c:v>
                </c:pt>
                <c:pt idx="1686">
                  <c:v>1.29854</c:v>
                </c:pt>
                <c:pt idx="1687">
                  <c:v>1.2907599999999999</c:v>
                </c:pt>
                <c:pt idx="1688">
                  <c:v>1.3264200000000002</c:v>
                </c:pt>
                <c:pt idx="1689">
                  <c:v>1.3039599999999998</c:v>
                </c:pt>
                <c:pt idx="1690">
                  <c:v>1.2818599999999998</c:v>
                </c:pt>
                <c:pt idx="1691">
                  <c:v>1.3433999999999948</c:v>
                </c:pt>
                <c:pt idx="1692">
                  <c:v>1.3242100000000001</c:v>
                </c:pt>
                <c:pt idx="1693">
                  <c:v>1.35016</c:v>
                </c:pt>
                <c:pt idx="1694">
                  <c:v>1.3179599999999998</c:v>
                </c:pt>
                <c:pt idx="1695">
                  <c:v>1.28511</c:v>
                </c:pt>
                <c:pt idx="1696">
                  <c:v>1.29877</c:v>
                </c:pt>
                <c:pt idx="1697">
                  <c:v>1.3167599999999999</c:v>
                </c:pt>
                <c:pt idx="1698">
                  <c:v>1.2646299999999944</c:v>
                </c:pt>
                <c:pt idx="1699">
                  <c:v>1.2811199999999998</c:v>
                </c:pt>
                <c:pt idx="1700">
                  <c:v>1.2815099999999946</c:v>
                </c:pt>
                <c:pt idx="1701">
                  <c:v>1.3440300000000001</c:v>
                </c:pt>
                <c:pt idx="1702">
                  <c:v>1.36137</c:v>
                </c:pt>
                <c:pt idx="1703">
                  <c:v>1.3492199999999999</c:v>
                </c:pt>
                <c:pt idx="1704">
                  <c:v>1.3238599999999998</c:v>
                </c:pt>
                <c:pt idx="1705">
                  <c:v>1.2775099999999942</c:v>
                </c:pt>
                <c:pt idx="1706">
                  <c:v>1.3097099999999946</c:v>
                </c:pt>
                <c:pt idx="1707">
                  <c:v>1.3813599999999999</c:v>
                </c:pt>
                <c:pt idx="1708">
                  <c:v>1.34175</c:v>
                </c:pt>
                <c:pt idx="1709">
                  <c:v>1.327</c:v>
                </c:pt>
                <c:pt idx="1710">
                  <c:v>1.21618</c:v>
                </c:pt>
                <c:pt idx="1711">
                  <c:v>1.2440799999999999</c:v>
                </c:pt>
                <c:pt idx="1712">
                  <c:v>1.3731800000000001</c:v>
                </c:pt>
                <c:pt idx="1713">
                  <c:v>1.3469800000000001</c:v>
                </c:pt>
                <c:pt idx="1714">
                  <c:v>1.34043</c:v>
                </c:pt>
                <c:pt idx="1715">
                  <c:v>1.29487</c:v>
                </c:pt>
                <c:pt idx="1716">
                  <c:v>1.2818499999999946</c:v>
                </c:pt>
                <c:pt idx="1717">
                  <c:v>1.2564300000000002</c:v>
                </c:pt>
                <c:pt idx="1718">
                  <c:v>1.2678999999999923</c:v>
                </c:pt>
                <c:pt idx="1719">
                  <c:v>1.2539499999999943</c:v>
                </c:pt>
                <c:pt idx="1720">
                  <c:v>1.1786700000000001</c:v>
                </c:pt>
                <c:pt idx="1721">
                  <c:v>1.28484</c:v>
                </c:pt>
                <c:pt idx="1722">
                  <c:v>1.2616199999999946</c:v>
                </c:pt>
                <c:pt idx="1723">
                  <c:v>1.2079799999999925</c:v>
                </c:pt>
                <c:pt idx="1724">
                  <c:v>1.2552599999999998</c:v>
                </c:pt>
                <c:pt idx="1725">
                  <c:v>1.1758</c:v>
                </c:pt>
                <c:pt idx="1726">
                  <c:v>1.1418999999999944</c:v>
                </c:pt>
                <c:pt idx="1727">
                  <c:v>1.2781800000000001</c:v>
                </c:pt>
                <c:pt idx="1728">
                  <c:v>1.27318</c:v>
                </c:pt>
                <c:pt idx="1729">
                  <c:v>1.2007099999999946</c:v>
                </c:pt>
                <c:pt idx="1730">
                  <c:v>1.2161599999999999</c:v>
                </c:pt>
                <c:pt idx="1731">
                  <c:v>1.2253999999999925</c:v>
                </c:pt>
                <c:pt idx="1732">
                  <c:v>1.2877699999999934</c:v>
                </c:pt>
                <c:pt idx="1733">
                  <c:v>1.26128</c:v>
                </c:pt>
                <c:pt idx="1734">
                  <c:v>1.2960399999999999</c:v>
                </c:pt>
                <c:pt idx="1735">
                  <c:v>1.2835099999999946</c:v>
                </c:pt>
                <c:pt idx="1736">
                  <c:v>1.3260399999999999</c:v>
                </c:pt>
                <c:pt idx="1737">
                  <c:v>1.3223900000000002</c:v>
                </c:pt>
                <c:pt idx="1738">
                  <c:v>1.27704</c:v>
                </c:pt>
                <c:pt idx="1739">
                  <c:v>1.2563499999999999</c:v>
                </c:pt>
                <c:pt idx="1740">
                  <c:v>1.26623</c:v>
                </c:pt>
                <c:pt idx="1741">
                  <c:v>1.2238599999999946</c:v>
                </c:pt>
                <c:pt idx="1742">
                  <c:v>1.1902600000000001</c:v>
                </c:pt>
                <c:pt idx="1743">
                  <c:v>1.2315899999999946</c:v>
                </c:pt>
                <c:pt idx="1744">
                  <c:v>1.2666999999999946</c:v>
                </c:pt>
                <c:pt idx="1745">
                  <c:v>1.27535</c:v>
                </c:pt>
                <c:pt idx="1746">
                  <c:v>1.2524300000000002</c:v>
                </c:pt>
                <c:pt idx="1747">
                  <c:v>1.22668</c:v>
                </c:pt>
                <c:pt idx="1748">
                  <c:v>1.2612199999999998</c:v>
                </c:pt>
                <c:pt idx="1749">
                  <c:v>1.2417699999999925</c:v>
                </c:pt>
                <c:pt idx="1750">
                  <c:v>1.2322599999999999</c:v>
                </c:pt>
                <c:pt idx="1751">
                  <c:v>1.2149799999999946</c:v>
                </c:pt>
                <c:pt idx="1752">
                  <c:v>1.2666999999999946</c:v>
                </c:pt>
                <c:pt idx="1753">
                  <c:v>1.2874599999999998</c:v>
                </c:pt>
                <c:pt idx="1754">
                  <c:v>1.2822100000000001</c:v>
                </c:pt>
                <c:pt idx="1755">
                  <c:v>1.3298599999999998</c:v>
                </c:pt>
                <c:pt idx="1756">
                  <c:v>1.2766099999999998</c:v>
                </c:pt>
                <c:pt idx="1757">
                  <c:v>1.2778299999999922</c:v>
                </c:pt>
                <c:pt idx="1758">
                  <c:v>1.3134599999999998</c:v>
                </c:pt>
                <c:pt idx="1759">
                  <c:v>1.28108</c:v>
                </c:pt>
                <c:pt idx="1760">
                  <c:v>1.3019499999999946</c:v>
                </c:pt>
                <c:pt idx="1761">
                  <c:v>1.2317599999999946</c:v>
                </c:pt>
                <c:pt idx="1762">
                  <c:v>1.2169299999999934</c:v>
                </c:pt>
                <c:pt idx="1763">
                  <c:v>1.2613999999999934</c:v>
                </c:pt>
                <c:pt idx="1764">
                  <c:v>1.2783399999999998</c:v>
                </c:pt>
                <c:pt idx="1765">
                  <c:v>1.2581099999999998</c:v>
                </c:pt>
                <c:pt idx="1766">
                  <c:v>1.25501</c:v>
                </c:pt>
                <c:pt idx="1767">
                  <c:v>1.2737999999999925</c:v>
                </c:pt>
                <c:pt idx="1768">
                  <c:v>1.3080799999999999</c:v>
                </c:pt>
                <c:pt idx="1769">
                  <c:v>1.2920199999999999</c:v>
                </c:pt>
                <c:pt idx="1770">
                  <c:v>1.2411699999999943</c:v>
                </c:pt>
                <c:pt idx="1771">
                  <c:v>1.2472299999999934</c:v>
                </c:pt>
                <c:pt idx="1772">
                  <c:v>1.2451999999999934</c:v>
                </c:pt>
                <c:pt idx="1773">
                  <c:v>1.3079299999999925</c:v>
                </c:pt>
                <c:pt idx="1774">
                  <c:v>1.22865</c:v>
                </c:pt>
                <c:pt idx="1775">
                  <c:v>1.28403</c:v>
                </c:pt>
                <c:pt idx="1776">
                  <c:v>1.2154299999999911</c:v>
                </c:pt>
                <c:pt idx="1777">
                  <c:v>1.25214</c:v>
                </c:pt>
                <c:pt idx="1778">
                  <c:v>1.2581199999999999</c:v>
                </c:pt>
                <c:pt idx="1779">
                  <c:v>1.3010299999999941</c:v>
                </c:pt>
                <c:pt idx="1780">
                  <c:v>1.37602</c:v>
                </c:pt>
                <c:pt idx="1781">
                  <c:v>1.2864100000000001</c:v>
                </c:pt>
                <c:pt idx="1782">
                  <c:v>1.2408699999999941</c:v>
                </c:pt>
                <c:pt idx="1783">
                  <c:v>1.2813899999999998</c:v>
                </c:pt>
                <c:pt idx="1784">
                  <c:v>1.3073999999999943</c:v>
                </c:pt>
                <c:pt idx="1785">
                  <c:v>1.30687</c:v>
                </c:pt>
                <c:pt idx="1786">
                  <c:v>1.2655299999999925</c:v>
                </c:pt>
                <c:pt idx="1787">
                  <c:v>1.2283499999999998</c:v>
                </c:pt>
                <c:pt idx="1788">
                  <c:v>1.2634799999999946</c:v>
                </c:pt>
                <c:pt idx="1789">
                  <c:v>1.3399299999999934</c:v>
                </c:pt>
                <c:pt idx="1790">
                  <c:v>1.2679699999999925</c:v>
                </c:pt>
                <c:pt idx="1791">
                  <c:v>1.2815699999999932</c:v>
                </c:pt>
                <c:pt idx="1792">
                  <c:v>1.2403899999999999</c:v>
                </c:pt>
                <c:pt idx="1793">
                  <c:v>1.2171399999999943</c:v>
                </c:pt>
                <c:pt idx="1794">
                  <c:v>1.2596099999999939</c:v>
                </c:pt>
                <c:pt idx="1795">
                  <c:v>1.2664000000000002</c:v>
                </c:pt>
                <c:pt idx="1796">
                  <c:v>1.2563599999999999</c:v>
                </c:pt>
                <c:pt idx="1797">
                  <c:v>1.2559399999999927</c:v>
                </c:pt>
                <c:pt idx="1798">
                  <c:v>1.2399099999999934</c:v>
                </c:pt>
                <c:pt idx="1799">
                  <c:v>1.277699999999993</c:v>
                </c:pt>
                <c:pt idx="1800">
                  <c:v>1.2687999999999946</c:v>
                </c:pt>
                <c:pt idx="1801">
                  <c:v>1.3430299999999946</c:v>
                </c:pt>
                <c:pt idx="1802">
                  <c:v>1.3261800000000001</c:v>
                </c:pt>
                <c:pt idx="1803">
                  <c:v>1.205099999999993</c:v>
                </c:pt>
                <c:pt idx="1804">
                  <c:v>1.24878</c:v>
                </c:pt>
                <c:pt idx="1805">
                  <c:v>1.2676699999999934</c:v>
                </c:pt>
                <c:pt idx="1806">
                  <c:v>1.31477</c:v>
                </c:pt>
                <c:pt idx="1807">
                  <c:v>1.3551500000000001</c:v>
                </c:pt>
                <c:pt idx="1808">
                  <c:v>1.2329899999999998</c:v>
                </c:pt>
                <c:pt idx="1809">
                  <c:v>1.2704800000000001</c:v>
                </c:pt>
                <c:pt idx="1810">
                  <c:v>1.2850699999999946</c:v>
                </c:pt>
                <c:pt idx="1811">
                  <c:v>1.23044</c:v>
                </c:pt>
                <c:pt idx="1812">
                  <c:v>1.2430299999999934</c:v>
                </c:pt>
                <c:pt idx="1813">
                  <c:v>1.2848199999999999</c:v>
                </c:pt>
                <c:pt idx="1814">
                  <c:v>1.2857799999999941</c:v>
                </c:pt>
                <c:pt idx="1815">
                  <c:v>1.3336699999999944</c:v>
                </c:pt>
                <c:pt idx="1816">
                  <c:v>1.3027500000000001</c:v>
                </c:pt>
                <c:pt idx="1817">
                  <c:v>1.34897</c:v>
                </c:pt>
                <c:pt idx="1818">
                  <c:v>1.35375</c:v>
                </c:pt>
                <c:pt idx="1819">
                  <c:v>1.32501</c:v>
                </c:pt>
                <c:pt idx="1820">
                  <c:v>1.2661800000000001</c:v>
                </c:pt>
                <c:pt idx="1821">
                  <c:v>1.23878</c:v>
                </c:pt>
                <c:pt idx="1822">
                  <c:v>1.2763599999999999</c:v>
                </c:pt>
                <c:pt idx="1823">
                  <c:v>1.34331</c:v>
                </c:pt>
                <c:pt idx="1824">
                  <c:v>1.2741099999999999</c:v>
                </c:pt>
                <c:pt idx="1825">
                  <c:v>1.3196199999999998</c:v>
                </c:pt>
                <c:pt idx="1826">
                  <c:v>1.2628899999999998</c:v>
                </c:pt>
                <c:pt idx="1827">
                  <c:v>1.28298</c:v>
                </c:pt>
                <c:pt idx="1828">
                  <c:v>1.33514</c:v>
                </c:pt>
                <c:pt idx="1829">
                  <c:v>1.2549100000000002</c:v>
                </c:pt>
                <c:pt idx="1830">
                  <c:v>1.29291</c:v>
                </c:pt>
                <c:pt idx="1831">
                  <c:v>1.29155</c:v>
                </c:pt>
                <c:pt idx="1832">
                  <c:v>1.2649599999999999</c:v>
                </c:pt>
                <c:pt idx="1833">
                  <c:v>1.2700799999999999</c:v>
                </c:pt>
                <c:pt idx="1834">
                  <c:v>1.29495</c:v>
                </c:pt>
                <c:pt idx="1835">
                  <c:v>1.33683</c:v>
                </c:pt>
                <c:pt idx="1836">
                  <c:v>1.32636</c:v>
                </c:pt>
                <c:pt idx="1837">
                  <c:v>1.2986500000000001</c:v>
                </c:pt>
                <c:pt idx="1838">
                  <c:v>1.2799799999999943</c:v>
                </c:pt>
                <c:pt idx="1839">
                  <c:v>1.2848499999999998</c:v>
                </c:pt>
                <c:pt idx="1840">
                  <c:v>1.2671899999999998</c:v>
                </c:pt>
                <c:pt idx="1841">
                  <c:v>1.3220099999999999</c:v>
                </c:pt>
                <c:pt idx="1842">
                  <c:v>1.24641</c:v>
                </c:pt>
                <c:pt idx="1843">
                  <c:v>1.2631699999999944</c:v>
                </c:pt>
                <c:pt idx="1844">
                  <c:v>1.2357199999999946</c:v>
                </c:pt>
                <c:pt idx="1845">
                  <c:v>1.3040499999999999</c:v>
                </c:pt>
                <c:pt idx="1846">
                  <c:v>1.2736399999999943</c:v>
                </c:pt>
                <c:pt idx="1847">
                  <c:v>1.3222499999999999</c:v>
                </c:pt>
                <c:pt idx="1848">
                  <c:v>1.2916299999999927</c:v>
                </c:pt>
                <c:pt idx="1849">
                  <c:v>1.3074899999999998</c:v>
                </c:pt>
                <c:pt idx="1850">
                  <c:v>1.2999599999999998</c:v>
                </c:pt>
                <c:pt idx="1851">
                  <c:v>1.2797299999999925</c:v>
                </c:pt>
                <c:pt idx="1852">
                  <c:v>1.3580000000000001</c:v>
                </c:pt>
                <c:pt idx="1853">
                  <c:v>1.32985</c:v>
                </c:pt>
                <c:pt idx="1854">
                  <c:v>1.2887500000000001</c:v>
                </c:pt>
                <c:pt idx="1855">
                  <c:v>1.3186500000000001</c:v>
                </c:pt>
                <c:pt idx="1856">
                  <c:v>1.31165</c:v>
                </c:pt>
                <c:pt idx="1857">
                  <c:v>1.3125</c:v>
                </c:pt>
                <c:pt idx="1858">
                  <c:v>1.3128899999999999</c:v>
                </c:pt>
                <c:pt idx="1859">
                  <c:v>1.31168</c:v>
                </c:pt>
                <c:pt idx="1860">
                  <c:v>1.4277799999999925</c:v>
                </c:pt>
                <c:pt idx="1861">
                  <c:v>1.3909500000000001</c:v>
                </c:pt>
                <c:pt idx="1862">
                  <c:v>1.3679299999999934</c:v>
                </c:pt>
                <c:pt idx="1863">
                  <c:v>1.3206099999999998</c:v>
                </c:pt>
                <c:pt idx="1864">
                  <c:v>1.2892699999999941</c:v>
                </c:pt>
                <c:pt idx="1865">
                  <c:v>1.34504</c:v>
                </c:pt>
                <c:pt idx="1866">
                  <c:v>1.35154</c:v>
                </c:pt>
                <c:pt idx="1867">
                  <c:v>1.3734899999999999</c:v>
                </c:pt>
                <c:pt idx="1868">
                  <c:v>1.39751</c:v>
                </c:pt>
                <c:pt idx="1869">
                  <c:v>1.3834199999999999</c:v>
                </c:pt>
                <c:pt idx="1870">
                  <c:v>1.34646</c:v>
                </c:pt>
                <c:pt idx="1871">
                  <c:v>1.3647899999999999</c:v>
                </c:pt>
                <c:pt idx="1872">
                  <c:v>1.38093</c:v>
                </c:pt>
                <c:pt idx="1873">
                  <c:v>1.31351</c:v>
                </c:pt>
                <c:pt idx="1874">
                  <c:v>1.3164400000000001</c:v>
                </c:pt>
                <c:pt idx="1875">
                  <c:v>1.3169899999999999</c:v>
                </c:pt>
                <c:pt idx="1876">
                  <c:v>1.3535599999999999</c:v>
                </c:pt>
                <c:pt idx="1877">
                  <c:v>1.2636199999999946</c:v>
                </c:pt>
                <c:pt idx="1878">
                  <c:v>1.3217899999999998</c:v>
                </c:pt>
                <c:pt idx="1879">
                  <c:v>1.4362299999999943</c:v>
                </c:pt>
                <c:pt idx="1880">
                  <c:v>1.34931</c:v>
                </c:pt>
                <c:pt idx="1881">
                  <c:v>1.3084800000000001</c:v>
                </c:pt>
                <c:pt idx="1882">
                  <c:v>1.25427</c:v>
                </c:pt>
                <c:pt idx="1883">
                  <c:v>1.23821</c:v>
                </c:pt>
                <c:pt idx="1884">
                  <c:v>1.3297699999999939</c:v>
                </c:pt>
                <c:pt idx="1885">
                  <c:v>1.31351</c:v>
                </c:pt>
                <c:pt idx="1886">
                  <c:v>1.3217699999999939</c:v>
                </c:pt>
                <c:pt idx="1887">
                  <c:v>1.29484</c:v>
                </c:pt>
                <c:pt idx="1888">
                  <c:v>1.3447499999999999</c:v>
                </c:pt>
                <c:pt idx="1889">
                  <c:v>1.34137</c:v>
                </c:pt>
                <c:pt idx="1890">
                  <c:v>1.3766800000000001</c:v>
                </c:pt>
                <c:pt idx="1891">
                  <c:v>1.3285</c:v>
                </c:pt>
                <c:pt idx="1892">
                  <c:v>1.3174899999999998</c:v>
                </c:pt>
                <c:pt idx="1893">
                  <c:v>1.2948299999999944</c:v>
                </c:pt>
                <c:pt idx="1894">
                  <c:v>1.3118800000000002</c:v>
                </c:pt>
                <c:pt idx="1895">
                  <c:v>1.3018099999999941</c:v>
                </c:pt>
                <c:pt idx="1896">
                  <c:v>1.26833</c:v>
                </c:pt>
                <c:pt idx="1897">
                  <c:v>1.2993699999999941</c:v>
                </c:pt>
                <c:pt idx="1898">
                  <c:v>1.26258</c:v>
                </c:pt>
                <c:pt idx="1899">
                  <c:v>1.2720899999999999</c:v>
                </c:pt>
                <c:pt idx="1900">
                  <c:v>1.37262</c:v>
                </c:pt>
                <c:pt idx="1901">
                  <c:v>1.32978</c:v>
                </c:pt>
                <c:pt idx="1902">
                  <c:v>1.2882400000000001</c:v>
                </c:pt>
                <c:pt idx="1903">
                  <c:v>1.3034999999999939</c:v>
                </c:pt>
                <c:pt idx="1904">
                  <c:v>1.3032999999999941</c:v>
                </c:pt>
                <c:pt idx="1905">
                  <c:v>1.3197599999999998</c:v>
                </c:pt>
                <c:pt idx="1906">
                  <c:v>1.3600800000000053</c:v>
                </c:pt>
                <c:pt idx="1907">
                  <c:v>1.3218099999999946</c:v>
                </c:pt>
                <c:pt idx="1908">
                  <c:v>1.33985</c:v>
                </c:pt>
                <c:pt idx="1909">
                  <c:v>1.3479100000000002</c:v>
                </c:pt>
                <c:pt idx="1910">
                  <c:v>1.4011299999999911</c:v>
                </c:pt>
                <c:pt idx="1911">
                  <c:v>1.31871</c:v>
                </c:pt>
                <c:pt idx="1912">
                  <c:v>1.38212</c:v>
                </c:pt>
                <c:pt idx="1913">
                  <c:v>1.3762799999999999</c:v>
                </c:pt>
                <c:pt idx="1914">
                  <c:v>1.3733</c:v>
                </c:pt>
                <c:pt idx="1915">
                  <c:v>1.3508899999999999</c:v>
                </c:pt>
                <c:pt idx="1916">
                  <c:v>1.3730599999999999</c:v>
                </c:pt>
                <c:pt idx="1917">
                  <c:v>1.32003</c:v>
                </c:pt>
                <c:pt idx="1918">
                  <c:v>1.3000799999999999</c:v>
                </c:pt>
                <c:pt idx="1919">
                  <c:v>1.29447</c:v>
                </c:pt>
                <c:pt idx="1920">
                  <c:v>1.36294</c:v>
                </c:pt>
                <c:pt idx="1921">
                  <c:v>1.27643</c:v>
                </c:pt>
                <c:pt idx="1922">
                  <c:v>1.34141</c:v>
                </c:pt>
                <c:pt idx="1923">
                  <c:v>1.3408499999999999</c:v>
                </c:pt>
                <c:pt idx="1924">
                  <c:v>1.33602</c:v>
                </c:pt>
                <c:pt idx="1925">
                  <c:v>1.3473199999999999</c:v>
                </c:pt>
                <c:pt idx="1926">
                  <c:v>1.3451099999999998</c:v>
                </c:pt>
                <c:pt idx="1927">
                  <c:v>1.30077</c:v>
                </c:pt>
                <c:pt idx="1928">
                  <c:v>1.27715</c:v>
                </c:pt>
                <c:pt idx="1929">
                  <c:v>1.3500099999999999</c:v>
                </c:pt>
                <c:pt idx="1930">
                  <c:v>1.37384</c:v>
                </c:pt>
                <c:pt idx="1931">
                  <c:v>1.4407899999999998</c:v>
                </c:pt>
                <c:pt idx="1932">
                  <c:v>1.41601</c:v>
                </c:pt>
                <c:pt idx="1933">
                  <c:v>1.4088199999999946</c:v>
                </c:pt>
                <c:pt idx="1934">
                  <c:v>1.47201</c:v>
                </c:pt>
                <c:pt idx="1935">
                  <c:v>1.4516699999999918</c:v>
                </c:pt>
                <c:pt idx="1936">
                  <c:v>1.3471300000000002</c:v>
                </c:pt>
                <c:pt idx="1937">
                  <c:v>1.3868399999999999</c:v>
                </c:pt>
                <c:pt idx="1938">
                  <c:v>1.4596099999999932</c:v>
                </c:pt>
                <c:pt idx="1939">
                  <c:v>1.3579899999999998</c:v>
                </c:pt>
                <c:pt idx="1940">
                  <c:v>1.3820800000000055</c:v>
                </c:pt>
                <c:pt idx="1941">
                  <c:v>1.35717</c:v>
                </c:pt>
                <c:pt idx="1942">
                  <c:v>1.32785</c:v>
                </c:pt>
                <c:pt idx="1943">
                  <c:v>1.4147399999999943</c:v>
                </c:pt>
                <c:pt idx="1944">
                  <c:v>1.3552500000000001</c:v>
                </c:pt>
                <c:pt idx="1945">
                  <c:v>1.3254599999999999</c:v>
                </c:pt>
                <c:pt idx="1946">
                  <c:v>1.32073</c:v>
                </c:pt>
                <c:pt idx="1947">
                  <c:v>1.3584700000000001</c:v>
                </c:pt>
                <c:pt idx="1948">
                  <c:v>1.3518399999999946</c:v>
                </c:pt>
                <c:pt idx="1949">
                  <c:v>1.4110899999999946</c:v>
                </c:pt>
                <c:pt idx="1950">
                  <c:v>1.4415199999999941</c:v>
                </c:pt>
                <c:pt idx="1951">
                  <c:v>1.3578199999999998</c:v>
                </c:pt>
                <c:pt idx="1952">
                  <c:v>1.3309300000000002</c:v>
                </c:pt>
                <c:pt idx="1953">
                  <c:v>1.4241599999999999</c:v>
                </c:pt>
                <c:pt idx="1954">
                  <c:v>1.36741</c:v>
                </c:pt>
                <c:pt idx="1955">
                  <c:v>1.4136899999999939</c:v>
                </c:pt>
                <c:pt idx="1956">
                  <c:v>1.3740999999999999</c:v>
                </c:pt>
                <c:pt idx="1957">
                  <c:v>1.4003800000000002</c:v>
                </c:pt>
                <c:pt idx="1958">
                  <c:v>1.4226699999999937</c:v>
                </c:pt>
                <c:pt idx="1959">
                  <c:v>1.349</c:v>
                </c:pt>
                <c:pt idx="1960">
                  <c:v>1.2496599999999998</c:v>
                </c:pt>
                <c:pt idx="1961">
                  <c:v>1.3568399999999998</c:v>
                </c:pt>
                <c:pt idx="1962">
                  <c:v>1.3638399999999946</c:v>
                </c:pt>
                <c:pt idx="1963">
                  <c:v>1.3393499999999998</c:v>
                </c:pt>
                <c:pt idx="1964">
                  <c:v>1.4132299999999907</c:v>
                </c:pt>
                <c:pt idx="1965">
                  <c:v>1.4200999999999941</c:v>
                </c:pt>
                <c:pt idx="1966">
                  <c:v>1.35731</c:v>
                </c:pt>
                <c:pt idx="1967">
                  <c:v>1.3099299999999925</c:v>
                </c:pt>
                <c:pt idx="1968">
                  <c:v>1.4236699999999909</c:v>
                </c:pt>
                <c:pt idx="1969">
                  <c:v>1.4362699999999946</c:v>
                </c:pt>
                <c:pt idx="1970">
                  <c:v>1.3386900000000002</c:v>
                </c:pt>
                <c:pt idx="1971">
                  <c:v>1.35694</c:v>
                </c:pt>
                <c:pt idx="1972">
                  <c:v>1.3427199999999999</c:v>
                </c:pt>
                <c:pt idx="1973">
                  <c:v>1.4005799999999946</c:v>
                </c:pt>
                <c:pt idx="1974">
                  <c:v>1.3622700000000001</c:v>
                </c:pt>
                <c:pt idx="1975">
                  <c:v>1.36246</c:v>
                </c:pt>
                <c:pt idx="1976">
                  <c:v>1.39307</c:v>
                </c:pt>
                <c:pt idx="1977">
                  <c:v>1.4486199999999998</c:v>
                </c:pt>
                <c:pt idx="1978">
                  <c:v>1.3517399999999946</c:v>
                </c:pt>
                <c:pt idx="1979">
                  <c:v>1.3922999999999999</c:v>
                </c:pt>
                <c:pt idx="1980">
                  <c:v>1.4382599999999999</c:v>
                </c:pt>
                <c:pt idx="1981">
                  <c:v>1.4639099999999925</c:v>
                </c:pt>
                <c:pt idx="1982">
                  <c:v>1.39581</c:v>
                </c:pt>
                <c:pt idx="1983">
                  <c:v>1.3551800000000001</c:v>
                </c:pt>
                <c:pt idx="1984">
                  <c:v>1.3518899999999998</c:v>
                </c:pt>
                <c:pt idx="1985">
                  <c:v>1.3812500000000001</c:v>
                </c:pt>
                <c:pt idx="1986">
                  <c:v>1.2726199999999999</c:v>
                </c:pt>
                <c:pt idx="1987">
                  <c:v>1.3483000000000001</c:v>
                </c:pt>
                <c:pt idx="1988">
                  <c:v>1.39998</c:v>
                </c:pt>
                <c:pt idx="1989">
                  <c:v>1.3993899999999999</c:v>
                </c:pt>
                <c:pt idx="1990">
                  <c:v>1.3780800000000053</c:v>
                </c:pt>
                <c:pt idx="1991">
                  <c:v>1.3818599999999999</c:v>
                </c:pt>
                <c:pt idx="1992">
                  <c:v>1.4594099999999934</c:v>
                </c:pt>
                <c:pt idx="1993">
                  <c:v>1.39347</c:v>
                </c:pt>
                <c:pt idx="1994">
                  <c:v>1.3526500000000001</c:v>
                </c:pt>
                <c:pt idx="1995">
                  <c:v>1.4060599999999999</c:v>
                </c:pt>
                <c:pt idx="1996">
                  <c:v>1.4059799999999909</c:v>
                </c:pt>
                <c:pt idx="1997">
                  <c:v>1.403849999999992</c:v>
                </c:pt>
                <c:pt idx="1998">
                  <c:v>1.3118800000000002</c:v>
                </c:pt>
                <c:pt idx="1999">
                  <c:v>1.3215899999999998</c:v>
                </c:pt>
                <c:pt idx="2000">
                  <c:v>1.37</c:v>
                </c:pt>
                <c:pt idx="2001">
                  <c:v>1.35219</c:v>
                </c:pt>
                <c:pt idx="2002">
                  <c:v>1.37443</c:v>
                </c:pt>
                <c:pt idx="2003">
                  <c:v>1.3653</c:v>
                </c:pt>
                <c:pt idx="2004">
                  <c:v>1.3653199999999999</c:v>
                </c:pt>
                <c:pt idx="2005">
                  <c:v>1.3798299999999939</c:v>
                </c:pt>
                <c:pt idx="2006">
                  <c:v>1.4055299999999893</c:v>
                </c:pt>
                <c:pt idx="2007">
                  <c:v>1.4478799999999927</c:v>
                </c:pt>
                <c:pt idx="2008">
                  <c:v>1.3734599999999999</c:v>
                </c:pt>
                <c:pt idx="2009">
                  <c:v>1.3582500000000053</c:v>
                </c:pt>
                <c:pt idx="2010">
                  <c:v>1.3826400000000001</c:v>
                </c:pt>
                <c:pt idx="2011">
                  <c:v>1.4037899999999932</c:v>
                </c:pt>
                <c:pt idx="2012">
                  <c:v>1.4364999999999943</c:v>
                </c:pt>
                <c:pt idx="2013">
                  <c:v>1.3796400000000002</c:v>
                </c:pt>
                <c:pt idx="2014">
                  <c:v>1.4298799999999925</c:v>
                </c:pt>
                <c:pt idx="2015">
                  <c:v>1.3837000000000002</c:v>
                </c:pt>
                <c:pt idx="2016">
                  <c:v>1.4162199999999998</c:v>
                </c:pt>
                <c:pt idx="2017">
                  <c:v>1.4399799999999925</c:v>
                </c:pt>
                <c:pt idx="2018">
                  <c:v>1.4503999999999944</c:v>
                </c:pt>
                <c:pt idx="2019">
                  <c:v>1.3832199999999999</c:v>
                </c:pt>
                <c:pt idx="2020">
                  <c:v>1.4297499999999934</c:v>
                </c:pt>
                <c:pt idx="2021">
                  <c:v>1.4846599999999999</c:v>
                </c:pt>
                <c:pt idx="2022">
                  <c:v>1.4359899999999932</c:v>
                </c:pt>
                <c:pt idx="2023">
                  <c:v>1.4815899999999946</c:v>
                </c:pt>
                <c:pt idx="2024">
                  <c:v>1.4302999999999941</c:v>
                </c:pt>
                <c:pt idx="2025">
                  <c:v>1.4340599999999999</c:v>
                </c:pt>
                <c:pt idx="2026">
                  <c:v>1.4686599999999999</c:v>
                </c:pt>
                <c:pt idx="2027">
                  <c:v>1.4287599999999998</c:v>
                </c:pt>
                <c:pt idx="2028">
                  <c:v>1.4543899999999998</c:v>
                </c:pt>
                <c:pt idx="2029">
                  <c:v>1.39097</c:v>
                </c:pt>
                <c:pt idx="2030">
                  <c:v>1.45244</c:v>
                </c:pt>
                <c:pt idx="2031">
                  <c:v>1.4582899999999999</c:v>
                </c:pt>
                <c:pt idx="2032">
                  <c:v>1.4193099999999932</c:v>
                </c:pt>
                <c:pt idx="2033">
                  <c:v>1.4589699999999934</c:v>
                </c:pt>
                <c:pt idx="2034">
                  <c:v>1.39591</c:v>
                </c:pt>
                <c:pt idx="2035">
                  <c:v>1.3739599999999998</c:v>
                </c:pt>
                <c:pt idx="2036">
                  <c:v>1.3802800000000053</c:v>
                </c:pt>
                <c:pt idx="2037">
                  <c:v>1.3770899999999999</c:v>
                </c:pt>
                <c:pt idx="2038">
                  <c:v>1.4253399999999921</c:v>
                </c:pt>
                <c:pt idx="2039">
                  <c:v>1.49823</c:v>
                </c:pt>
                <c:pt idx="2040">
                  <c:v>1.4345699999999939</c:v>
                </c:pt>
                <c:pt idx="2041">
                  <c:v>1.4054499999999934</c:v>
                </c:pt>
                <c:pt idx="2042">
                  <c:v>1.4009999999999923</c:v>
                </c:pt>
                <c:pt idx="2043">
                  <c:v>1.40811</c:v>
                </c:pt>
                <c:pt idx="2044">
                  <c:v>1.4116999999999895</c:v>
                </c:pt>
                <c:pt idx="2045">
                  <c:v>1.46255</c:v>
                </c:pt>
                <c:pt idx="2046">
                  <c:v>1.4681199999999999</c:v>
                </c:pt>
                <c:pt idx="2047">
                  <c:v>1.47644</c:v>
                </c:pt>
                <c:pt idx="2048">
                  <c:v>1.4716599999999949</c:v>
                </c:pt>
                <c:pt idx="2049">
                  <c:v>1.4623499999999998</c:v>
                </c:pt>
                <c:pt idx="2050">
                  <c:v>1.4136399999999909</c:v>
                </c:pt>
                <c:pt idx="2051">
                  <c:v>1.42675</c:v>
                </c:pt>
                <c:pt idx="2052">
                  <c:v>1.4104899999999998</c:v>
                </c:pt>
                <c:pt idx="2053">
                  <c:v>1.38748</c:v>
                </c:pt>
                <c:pt idx="2054">
                  <c:v>1.3755199999999999</c:v>
                </c:pt>
                <c:pt idx="2055">
                  <c:v>1.3266600000000002</c:v>
                </c:pt>
                <c:pt idx="2056">
                  <c:v>1.3873499999999999</c:v>
                </c:pt>
                <c:pt idx="2057">
                  <c:v>1.39079</c:v>
                </c:pt>
                <c:pt idx="2058">
                  <c:v>1.3160699999999999</c:v>
                </c:pt>
                <c:pt idx="2059">
                  <c:v>1.27508</c:v>
                </c:pt>
                <c:pt idx="2060">
                  <c:v>1.37758</c:v>
                </c:pt>
                <c:pt idx="2061">
                  <c:v>1.33185</c:v>
                </c:pt>
                <c:pt idx="2062">
                  <c:v>1.3570799999999998</c:v>
                </c:pt>
                <c:pt idx="2063">
                  <c:v>1.4530599999999998</c:v>
                </c:pt>
                <c:pt idx="2064">
                  <c:v>1.4436199999999941</c:v>
                </c:pt>
                <c:pt idx="2065">
                  <c:v>1.4067999999999925</c:v>
                </c:pt>
                <c:pt idx="2066">
                  <c:v>1.35575</c:v>
                </c:pt>
                <c:pt idx="2067">
                  <c:v>1.3828399999999998</c:v>
                </c:pt>
                <c:pt idx="2068">
                  <c:v>1.4101899999999998</c:v>
                </c:pt>
                <c:pt idx="2069">
                  <c:v>1.4079599999999932</c:v>
                </c:pt>
                <c:pt idx="2070">
                  <c:v>1.4211199999999946</c:v>
                </c:pt>
                <c:pt idx="2071">
                  <c:v>1.5194699999999934</c:v>
                </c:pt>
                <c:pt idx="2072">
                  <c:v>1.69173</c:v>
                </c:pt>
                <c:pt idx="2073">
                  <c:v>1.8471300000000002</c:v>
                </c:pt>
                <c:pt idx="2074">
                  <c:v>1.9460400000000042</c:v>
                </c:pt>
                <c:pt idx="2075">
                  <c:v>2.0641799999999999</c:v>
                </c:pt>
                <c:pt idx="2076">
                  <c:v>2.1472899999999999</c:v>
                </c:pt>
                <c:pt idx="2077">
                  <c:v>2.0128699999999813</c:v>
                </c:pt>
                <c:pt idx="2078">
                  <c:v>1.80691</c:v>
                </c:pt>
                <c:pt idx="2079">
                  <c:v>1.6576300000000002</c:v>
                </c:pt>
                <c:pt idx="2080">
                  <c:v>1.53884</c:v>
                </c:pt>
                <c:pt idx="2081">
                  <c:v>1.3633199999999999</c:v>
                </c:pt>
                <c:pt idx="2082">
                  <c:v>1.2517899999999946</c:v>
                </c:pt>
                <c:pt idx="2083">
                  <c:v>1.2793999999999934</c:v>
                </c:pt>
                <c:pt idx="2084">
                  <c:v>1.2697999999999925</c:v>
                </c:pt>
                <c:pt idx="2085">
                  <c:v>1.33209</c:v>
                </c:pt>
                <c:pt idx="2086">
                  <c:v>1.26688</c:v>
                </c:pt>
                <c:pt idx="2087">
                  <c:v>1.3082100000000001</c:v>
                </c:pt>
                <c:pt idx="2088">
                  <c:v>1.2752199999999998</c:v>
                </c:pt>
                <c:pt idx="2089">
                  <c:v>1.28651</c:v>
                </c:pt>
                <c:pt idx="2090">
                  <c:v>1.2936699999999934</c:v>
                </c:pt>
                <c:pt idx="2091">
                  <c:v>1.2663599999999999</c:v>
                </c:pt>
                <c:pt idx="2092">
                  <c:v>1.33484</c:v>
                </c:pt>
                <c:pt idx="2093">
                  <c:v>1.2733099999999946</c:v>
                </c:pt>
                <c:pt idx="2094">
                  <c:v>1.3489599999999999</c:v>
                </c:pt>
                <c:pt idx="2095">
                  <c:v>1.3857000000000002</c:v>
                </c:pt>
                <c:pt idx="2096">
                  <c:v>1.3961700000000001</c:v>
                </c:pt>
                <c:pt idx="2097">
                  <c:v>1.3939599999999999</c:v>
                </c:pt>
                <c:pt idx="2098">
                  <c:v>1.3018699999999932</c:v>
                </c:pt>
                <c:pt idx="2099">
                  <c:v>1.3582000000000001</c:v>
                </c:pt>
                <c:pt idx="2100">
                  <c:v>1.3444100000000001</c:v>
                </c:pt>
                <c:pt idx="2101">
                  <c:v>1.34104</c:v>
                </c:pt>
                <c:pt idx="2102">
                  <c:v>1.2424599999999999</c:v>
                </c:pt>
                <c:pt idx="2103">
                  <c:v>1.2269599999999998</c:v>
                </c:pt>
                <c:pt idx="2104">
                  <c:v>1.16174</c:v>
                </c:pt>
                <c:pt idx="2105">
                  <c:v>1.2070199999999998</c:v>
                </c:pt>
                <c:pt idx="2106">
                  <c:v>1.1239699999999944</c:v>
                </c:pt>
                <c:pt idx="2107">
                  <c:v>1.1216299999999944</c:v>
                </c:pt>
                <c:pt idx="2108">
                  <c:v>1.08467</c:v>
                </c:pt>
                <c:pt idx="2109">
                  <c:v>1.06629</c:v>
                </c:pt>
                <c:pt idx="2110">
                  <c:v>1.1372100000000001</c:v>
                </c:pt>
                <c:pt idx="2111">
                  <c:v>1.14975</c:v>
                </c:pt>
                <c:pt idx="2112">
                  <c:v>1.2033299999999911</c:v>
                </c:pt>
                <c:pt idx="2113">
                  <c:v>1.2031099999999941</c:v>
                </c:pt>
                <c:pt idx="2114">
                  <c:v>1.1870099999999999</c:v>
                </c:pt>
                <c:pt idx="2115">
                  <c:v>1.1968800000000055</c:v>
                </c:pt>
                <c:pt idx="2116">
                  <c:v>1.2044899999999998</c:v>
                </c:pt>
                <c:pt idx="2117">
                  <c:v>1.1298699999999946</c:v>
                </c:pt>
                <c:pt idx="2118">
                  <c:v>1.1525399999999999</c:v>
                </c:pt>
                <c:pt idx="2119">
                  <c:v>1.3192899999999999</c:v>
                </c:pt>
                <c:pt idx="2120">
                  <c:v>1.3544800000000001</c:v>
                </c:pt>
                <c:pt idx="2121">
                  <c:v>1.4127599999999998</c:v>
                </c:pt>
                <c:pt idx="2122">
                  <c:v>1.56124</c:v>
                </c:pt>
                <c:pt idx="2123">
                  <c:v>2.0039100000000012</c:v>
                </c:pt>
                <c:pt idx="2124">
                  <c:v>2.5897399999999999</c:v>
                </c:pt>
                <c:pt idx="2125">
                  <c:v>3.0561799999999977</c:v>
                </c:pt>
                <c:pt idx="2126">
                  <c:v>3.1885800000000106</c:v>
                </c:pt>
                <c:pt idx="2127">
                  <c:v>2.8131300000000001</c:v>
                </c:pt>
                <c:pt idx="2128">
                  <c:v>2.1282700000000001</c:v>
                </c:pt>
                <c:pt idx="2129">
                  <c:v>1.5200499999999999</c:v>
                </c:pt>
                <c:pt idx="2130">
                  <c:v>1.1860900000000001</c:v>
                </c:pt>
                <c:pt idx="2131">
                  <c:v>0.99150399999999617</c:v>
                </c:pt>
                <c:pt idx="2132">
                  <c:v>0.8964090000000009</c:v>
                </c:pt>
                <c:pt idx="2133">
                  <c:v>0.81136599999999959</c:v>
                </c:pt>
                <c:pt idx="2134">
                  <c:v>0.80692300000000061</c:v>
                </c:pt>
                <c:pt idx="2135">
                  <c:v>0.83970899999999993</c:v>
                </c:pt>
                <c:pt idx="2136">
                  <c:v>0.77261000000000213</c:v>
                </c:pt>
                <c:pt idx="2137">
                  <c:v>0.78336499999999698</c:v>
                </c:pt>
                <c:pt idx="2138">
                  <c:v>0.76149800000000301</c:v>
                </c:pt>
                <c:pt idx="2139">
                  <c:v>0.76267600000000302</c:v>
                </c:pt>
                <c:pt idx="2140">
                  <c:v>0.78671000000000002</c:v>
                </c:pt>
                <c:pt idx="2141">
                  <c:v>0.74957399999999996</c:v>
                </c:pt>
                <c:pt idx="2142">
                  <c:v>0.82222600000000001</c:v>
                </c:pt>
                <c:pt idx="2143">
                  <c:v>0.82240000000000002</c:v>
                </c:pt>
                <c:pt idx="2144">
                  <c:v>0.81259500000000062</c:v>
                </c:pt>
                <c:pt idx="2145">
                  <c:v>0.76623600000000003</c:v>
                </c:pt>
                <c:pt idx="2146">
                  <c:v>0.76336199999999999</c:v>
                </c:pt>
                <c:pt idx="2147">
                  <c:v>0.84196900000000063</c:v>
                </c:pt>
                <c:pt idx="2148">
                  <c:v>0.8934880000000005</c:v>
                </c:pt>
                <c:pt idx="2149">
                  <c:v>0.81796500000000005</c:v>
                </c:pt>
                <c:pt idx="2150">
                  <c:v>0.84584700000000301</c:v>
                </c:pt>
                <c:pt idx="2151">
                  <c:v>0.901922</c:v>
                </c:pt>
                <c:pt idx="2152">
                  <c:v>1.0031399999999941</c:v>
                </c:pt>
                <c:pt idx="2153">
                  <c:v>1.1424500000000053</c:v>
                </c:pt>
                <c:pt idx="2154">
                  <c:v>1.2085199999999998</c:v>
                </c:pt>
                <c:pt idx="2155">
                  <c:v>1.4079299999999886</c:v>
                </c:pt>
                <c:pt idx="2156">
                  <c:v>1.4955599999999998</c:v>
                </c:pt>
                <c:pt idx="2157">
                  <c:v>1.4096399999999909</c:v>
                </c:pt>
                <c:pt idx="2158">
                  <c:v>1.2545599999999999</c:v>
                </c:pt>
                <c:pt idx="2159">
                  <c:v>1.1455199999999999</c:v>
                </c:pt>
                <c:pt idx="2160">
                  <c:v>1.0108699999999946</c:v>
                </c:pt>
                <c:pt idx="2161">
                  <c:v>0.85165499999999994</c:v>
                </c:pt>
                <c:pt idx="2162">
                  <c:v>0.869927000000003</c:v>
                </c:pt>
                <c:pt idx="2163">
                  <c:v>0.85399000000000336</c:v>
                </c:pt>
                <c:pt idx="2164">
                  <c:v>0.816357</c:v>
                </c:pt>
                <c:pt idx="2165">
                  <c:v>0.72559400000000063</c:v>
                </c:pt>
                <c:pt idx="2166">
                  <c:v>0.65726499999999999</c:v>
                </c:pt>
                <c:pt idx="2167">
                  <c:v>0.65650599999999992</c:v>
                </c:pt>
                <c:pt idx="2168">
                  <c:v>0.72362100000000396</c:v>
                </c:pt>
                <c:pt idx="2169">
                  <c:v>0.66598299999999999</c:v>
                </c:pt>
                <c:pt idx="2170">
                  <c:v>0.66417399999999993</c:v>
                </c:pt>
                <c:pt idx="2171">
                  <c:v>0.66243600000000002</c:v>
                </c:pt>
                <c:pt idx="2172">
                  <c:v>0.64177200000000301</c:v>
                </c:pt>
                <c:pt idx="2173">
                  <c:v>0.66503200000000062</c:v>
                </c:pt>
                <c:pt idx="2174">
                  <c:v>0.62010199999999993</c:v>
                </c:pt>
                <c:pt idx="2175">
                  <c:v>0.69313800000000103</c:v>
                </c:pt>
                <c:pt idx="2176">
                  <c:v>0.65088699999999999</c:v>
                </c:pt>
                <c:pt idx="2177">
                  <c:v>0.58539099999999811</c:v>
                </c:pt>
                <c:pt idx="2178">
                  <c:v>0.71092899999999992</c:v>
                </c:pt>
                <c:pt idx="2179">
                  <c:v>0.61783800000000266</c:v>
                </c:pt>
                <c:pt idx="2180">
                  <c:v>0.60544000000000064</c:v>
                </c:pt>
                <c:pt idx="2181">
                  <c:v>0.65126499999999998</c:v>
                </c:pt>
                <c:pt idx="2182">
                  <c:v>0.64178499999999994</c:v>
                </c:pt>
                <c:pt idx="2183">
                  <c:v>0.74496400000000063</c:v>
                </c:pt>
                <c:pt idx="2184">
                  <c:v>0.77501399999999909</c:v>
                </c:pt>
                <c:pt idx="2185">
                  <c:v>0.88709299999999958</c:v>
                </c:pt>
                <c:pt idx="2186">
                  <c:v>0.91485900000000064</c:v>
                </c:pt>
                <c:pt idx="2187">
                  <c:v>0.88617800000000091</c:v>
                </c:pt>
                <c:pt idx="2188">
                  <c:v>0.82679899999999995</c:v>
                </c:pt>
                <c:pt idx="2189">
                  <c:v>0.75798800000000277</c:v>
                </c:pt>
                <c:pt idx="2190">
                  <c:v>0.80073800000000062</c:v>
                </c:pt>
                <c:pt idx="2191">
                  <c:v>0.80152200000000007</c:v>
                </c:pt>
                <c:pt idx="2192">
                  <c:v>0.76934100000000361</c:v>
                </c:pt>
                <c:pt idx="2193">
                  <c:v>0.71474100000000396</c:v>
                </c:pt>
                <c:pt idx="2194">
                  <c:v>0.65890900000000419</c:v>
                </c:pt>
                <c:pt idx="2195">
                  <c:v>0.54578400000000005</c:v>
                </c:pt>
                <c:pt idx="2196">
                  <c:v>0.58203899999999786</c:v>
                </c:pt>
                <c:pt idx="2197">
                  <c:v>0.56544700000000003</c:v>
                </c:pt>
                <c:pt idx="2198">
                  <c:v>0.59419500000000103</c:v>
                </c:pt>
                <c:pt idx="2199">
                  <c:v>0.56101400000000001</c:v>
                </c:pt>
                <c:pt idx="2200">
                  <c:v>0.60482799999999992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E1F6-43EE-B4A6-E8D8EC9E6F3E}"/>
            </c:ext>
          </c:extLst>
        </c:ser>
        <c:axId val="148129280"/>
        <c:axId val="148131200"/>
      </c:scatterChart>
      <c:valAx>
        <c:axId val="148129280"/>
        <c:scaling>
          <c:orientation val="maxMin"/>
          <c:max val="1100"/>
          <c:min val="0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r>
                  <a:rPr lang="en-US" sz="1400" baseline="0"/>
                  <a:t>Binding Energy, eV</a:t>
                </a:r>
                <a:endParaRPr lang="ru-RU" sz="1400" baseline="0"/>
              </a:p>
            </c:rich>
          </c:tx>
          <c:layout>
            <c:manualLayout>
              <c:xMode val="edge"/>
              <c:yMode val="edge"/>
              <c:x val="0.43877644405578231"/>
              <c:y val="0.92558189423299331"/>
            </c:manualLayout>
          </c:layout>
          <c:spPr>
            <a:noFill/>
            <a:ln>
              <a:noFill/>
            </a:ln>
            <a:effectLst/>
          </c:spPr>
        </c:title>
        <c:numFmt formatCode="General" sourceLinked="1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48131200"/>
        <c:crosses val="autoZero"/>
        <c:crossBetween val="midCat"/>
        <c:majorUnit val="100"/>
      </c:valAx>
      <c:valAx>
        <c:axId val="148131200"/>
        <c:scaling>
          <c:orientation val="minMax"/>
        </c:scaling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r>
                  <a:rPr lang="en-US" sz="1400" baseline="0"/>
                  <a:t>Intensity, a.u.</a:t>
                </a:r>
                <a:endParaRPr lang="ru-RU" sz="1400" baseline="0"/>
              </a:p>
            </c:rich>
          </c:tx>
          <c:layout>
            <c:manualLayout>
              <c:xMode val="edge"/>
              <c:yMode val="edge"/>
              <c:x val="1.1372185709887556E-3"/>
              <c:y val="0.29351066563442868"/>
            </c:manualLayout>
          </c:layout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tickLblPos val="high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48129280"/>
        <c:crossesAt val="1100"/>
        <c:crossBetween val="midCat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600" baseline="0">
          <a:solidFill>
            <a:schemeClr val="tx1"/>
          </a:solidFill>
          <a:latin typeface="Times New Roman" panose="02020603050405020304" pitchFamily="18" charset="0"/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0.09568</cdr:x>
      <cdr:y>0.59426</cdr:y>
    </cdr:from>
    <cdr:to>
      <cdr:x>0.15112</cdr:x>
      <cdr:y>0.70387</cdr:y>
    </cdr:to>
    <cdr:sp macro="" textlink="">
      <cdr:nvSpPr>
        <cdr:cNvPr id="2" name="Прямоугольник 1">
          <a:extLst xmlns:a="http://schemas.openxmlformats.org/drawingml/2006/main">
            <a:ext uri="{FF2B5EF4-FFF2-40B4-BE49-F238E27FC236}">
              <a16:creationId xmlns:a16="http://schemas.microsoft.com/office/drawing/2014/main" xmlns="" id="{A4F8CD89-AFFD-EA8E-8A0A-D59AA37668CF}"/>
            </a:ext>
          </a:extLst>
        </cdr:cNvPr>
        <cdr:cNvSpPr/>
      </cdr:nvSpPr>
      <cdr:spPr>
        <a:xfrm xmlns:a="http://schemas.openxmlformats.org/drawingml/2006/main">
          <a:off x="1100575" y="3612336"/>
          <a:ext cx="637733" cy="66628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9050">
          <a:solidFill>
            <a:schemeClr val="tx1"/>
          </a:solidFill>
          <a:prstDash val="dash"/>
        </a:ln>
      </cdr:spPr>
      <cdr:style>
        <a:lnRef xmlns:a="http://schemas.openxmlformats.org/drawingml/2006/main" idx="2">
          <a:schemeClr val="accent1">
            <a:shade val="15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de-DE" kern="1200"/>
        </a:p>
      </cdr:txBody>
    </cdr:sp>
  </cdr:relSizeAnchor>
  <cdr:relSizeAnchor xmlns:cdr="http://schemas.openxmlformats.org/drawingml/2006/chartDrawing">
    <cdr:from>
      <cdr:x>0.08513</cdr:x>
      <cdr:y>0.49461</cdr:y>
    </cdr:from>
    <cdr:to>
      <cdr:x>0.23787</cdr:x>
      <cdr:y>0.56685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:a16="http://schemas.microsoft.com/office/drawing/2014/main" xmlns="" id="{D2350675-76ED-B328-E0BB-0E481B3D189A}"/>
            </a:ext>
          </a:extLst>
        </cdr:cNvPr>
        <cdr:cNvSpPr txBox="1"/>
      </cdr:nvSpPr>
      <cdr:spPr>
        <a:xfrm xmlns:a="http://schemas.openxmlformats.org/drawingml/2006/main">
          <a:off x="979246" y="3006579"/>
          <a:ext cx="1757027" cy="4391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Ti LMM</a:t>
          </a:r>
          <a:endParaRPr lang="de-DE" sz="1100" kern="120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0.16036</cdr:x>
      <cdr:y>0.56389</cdr:y>
    </cdr:from>
    <cdr:to>
      <cdr:x>0.2158</cdr:x>
      <cdr:y>0.71169</cdr:y>
    </cdr:to>
    <cdr:sp macro="" textlink="">
      <cdr:nvSpPr>
        <cdr:cNvPr id="4" name="Прямоугольник 3">
          <a:extLst xmlns:a="http://schemas.openxmlformats.org/drawingml/2006/main">
            <a:ext uri="{FF2B5EF4-FFF2-40B4-BE49-F238E27FC236}">
              <a16:creationId xmlns:a16="http://schemas.microsoft.com/office/drawing/2014/main" xmlns="" id="{7CA0F1C5-BC13-22DD-40CD-6A2333813331}"/>
            </a:ext>
          </a:extLst>
        </cdr:cNvPr>
        <cdr:cNvSpPr/>
      </cdr:nvSpPr>
      <cdr:spPr>
        <a:xfrm xmlns:a="http://schemas.openxmlformats.org/drawingml/2006/main">
          <a:off x="1844649" y="3427702"/>
          <a:ext cx="637732" cy="8984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9050">
          <a:solidFill>
            <a:schemeClr val="tx1"/>
          </a:solidFill>
          <a:prstDash val="dash"/>
        </a:ln>
      </cdr:spPr>
      <cdr:style>
        <a:lnRef xmlns:a="http://schemas.openxmlformats.org/drawingml/2006/main" idx="2">
          <a:schemeClr val="accent1">
            <a:shade val="15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de-DE" kern="1200"/>
        </a:p>
      </cdr:txBody>
    </cdr:sp>
  </cdr:relSizeAnchor>
  <cdr:relSizeAnchor xmlns:cdr="http://schemas.openxmlformats.org/drawingml/2006/chartDrawing">
    <cdr:from>
      <cdr:x>0.16589</cdr:x>
      <cdr:y>0.47063</cdr:y>
    </cdr:from>
    <cdr:to>
      <cdr:x>0.28304</cdr:x>
      <cdr:y>0.54287</cdr:y>
    </cdr:to>
    <cdr:sp macro="" textlink="">
      <cdr:nvSpPr>
        <cdr:cNvPr id="5" name="TextBox 1">
          <a:extLst xmlns:a="http://schemas.openxmlformats.org/drawingml/2006/main">
            <a:ext uri="{FF2B5EF4-FFF2-40B4-BE49-F238E27FC236}">
              <a16:creationId xmlns:a16="http://schemas.microsoft.com/office/drawing/2014/main" xmlns="" id="{6ED508A5-F80F-A2D6-2422-CF5457B87C52}"/>
            </a:ext>
          </a:extLst>
        </cdr:cNvPr>
        <cdr:cNvSpPr txBox="1"/>
      </cdr:nvSpPr>
      <cdr:spPr>
        <a:xfrm xmlns:a="http://schemas.openxmlformats.org/drawingml/2006/main">
          <a:off x="1908221" y="2860803"/>
          <a:ext cx="1347596" cy="4391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O KLL</a:t>
          </a:r>
          <a:endParaRPr lang="de-DE" sz="1100" kern="120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0.47796</cdr:x>
      <cdr:y>0.49771</cdr:y>
    </cdr:from>
    <cdr:to>
      <cdr:x>0.5596</cdr:x>
      <cdr:y>0.56995</cdr:y>
    </cdr:to>
    <cdr:sp macro="" textlink="">
      <cdr:nvSpPr>
        <cdr:cNvPr id="6" name="TextBox 1">
          <a:extLst xmlns:a="http://schemas.openxmlformats.org/drawingml/2006/main">
            <a:ext uri="{FF2B5EF4-FFF2-40B4-BE49-F238E27FC236}">
              <a16:creationId xmlns:a16="http://schemas.microsoft.com/office/drawing/2014/main" xmlns="" id="{F6600962-62A9-2CA3-B1A6-CA29A4CBCCC7}"/>
            </a:ext>
          </a:extLst>
        </cdr:cNvPr>
        <cdr:cNvSpPr txBox="1"/>
      </cdr:nvSpPr>
      <cdr:spPr>
        <a:xfrm xmlns:a="http://schemas.openxmlformats.org/drawingml/2006/main">
          <a:off x="5498058" y="3025396"/>
          <a:ext cx="939115" cy="4391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2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Ti2s</a:t>
          </a:r>
          <a:endParaRPr lang="de-DE" sz="1200" kern="120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0.5107</cdr:x>
      <cdr:y>0.06179</cdr:y>
    </cdr:from>
    <cdr:to>
      <cdr:x>0.59234</cdr:x>
      <cdr:y>0.13403</cdr:y>
    </cdr:to>
    <cdr:sp macro="" textlink="">
      <cdr:nvSpPr>
        <cdr:cNvPr id="7" name="TextBox 1">
          <a:extLst xmlns:a="http://schemas.openxmlformats.org/drawingml/2006/main">
            <a:ext uri="{FF2B5EF4-FFF2-40B4-BE49-F238E27FC236}">
              <a16:creationId xmlns:a16="http://schemas.microsoft.com/office/drawing/2014/main" xmlns="" id="{83C61743-E839-4C64-6365-D1F722F8FF30}"/>
            </a:ext>
          </a:extLst>
        </cdr:cNvPr>
        <cdr:cNvSpPr txBox="1"/>
      </cdr:nvSpPr>
      <cdr:spPr>
        <a:xfrm xmlns:a="http://schemas.openxmlformats.org/drawingml/2006/main">
          <a:off x="5874631" y="375577"/>
          <a:ext cx="939115" cy="4391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2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O1s</a:t>
          </a:r>
          <a:endParaRPr lang="de-DE" sz="1200" kern="120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0.56916</cdr:x>
      <cdr:y>0.23793</cdr:y>
    </cdr:from>
    <cdr:to>
      <cdr:x>0.67447</cdr:x>
      <cdr:y>0.31017</cdr:y>
    </cdr:to>
    <cdr:sp macro="" textlink="">
      <cdr:nvSpPr>
        <cdr:cNvPr id="8" name="TextBox 1">
          <a:extLst xmlns:a="http://schemas.openxmlformats.org/drawingml/2006/main">
            <a:ext uri="{FF2B5EF4-FFF2-40B4-BE49-F238E27FC236}">
              <a16:creationId xmlns:a16="http://schemas.microsoft.com/office/drawing/2014/main" xmlns="" id="{A67EC122-4EDC-131B-3407-1AD8E1F2EB23}"/>
            </a:ext>
          </a:extLst>
        </cdr:cNvPr>
        <cdr:cNvSpPr txBox="1"/>
      </cdr:nvSpPr>
      <cdr:spPr>
        <a:xfrm xmlns:a="http://schemas.openxmlformats.org/drawingml/2006/main">
          <a:off x="6547103" y="1446289"/>
          <a:ext cx="1211442" cy="4391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2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Ti2p</a:t>
          </a:r>
          <a:endParaRPr lang="de-DE" sz="1200" kern="120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0.5957</cdr:x>
      <cdr:y>0.67136</cdr:y>
    </cdr:from>
    <cdr:to>
      <cdr:x>0.76179</cdr:x>
      <cdr:y>0.74692</cdr:y>
    </cdr:to>
    <cdr:sp macro="" textlink="">
      <cdr:nvSpPr>
        <cdr:cNvPr id="9" name="TextBox 1">
          <a:extLst xmlns:a="http://schemas.openxmlformats.org/drawingml/2006/main">
            <a:ext uri="{FF2B5EF4-FFF2-40B4-BE49-F238E27FC236}">
              <a16:creationId xmlns:a16="http://schemas.microsoft.com/office/drawing/2014/main" xmlns="" id="{1746444B-D6E8-C1C8-752A-5CACB4D9633D}"/>
            </a:ext>
          </a:extLst>
        </cdr:cNvPr>
        <cdr:cNvSpPr txBox="1"/>
      </cdr:nvSpPr>
      <cdr:spPr>
        <a:xfrm xmlns:a="http://schemas.openxmlformats.org/drawingml/2006/main">
          <a:off x="6852394" y="4080971"/>
          <a:ext cx="1910605" cy="4593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Cd3d,</a:t>
          </a:r>
          <a:r>
            <a:rPr lang="en-US" sz="12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 N1s</a:t>
          </a:r>
          <a:endParaRPr lang="de-DE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0.70976</cdr:x>
      <cdr:y>0.62865</cdr:y>
    </cdr:from>
    <cdr:to>
      <cdr:x>0.80417</cdr:x>
      <cdr:y>0.70421</cdr:y>
    </cdr:to>
    <cdr:sp macro="" textlink="">
      <cdr:nvSpPr>
        <cdr:cNvPr id="10" name="TextBox 1">
          <a:extLst xmlns:a="http://schemas.openxmlformats.org/drawingml/2006/main">
            <a:ext uri="{FF2B5EF4-FFF2-40B4-BE49-F238E27FC236}">
              <a16:creationId xmlns:a16="http://schemas.microsoft.com/office/drawing/2014/main" xmlns="" id="{D95EFB2E-C322-609E-2F6A-5CE3EFC0EE57}"/>
            </a:ext>
          </a:extLst>
        </cdr:cNvPr>
        <cdr:cNvSpPr txBox="1"/>
      </cdr:nvSpPr>
      <cdr:spPr>
        <a:xfrm xmlns:a="http://schemas.openxmlformats.org/drawingml/2006/main">
          <a:off x="8164505" y="3821358"/>
          <a:ext cx="1086010" cy="4593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2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C1s</a:t>
          </a:r>
          <a:endParaRPr lang="de-DE" sz="1200" kern="120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0.86456</cdr:x>
      <cdr:y>0.68951</cdr:y>
    </cdr:from>
    <cdr:to>
      <cdr:x>0.95897</cdr:x>
      <cdr:y>0.76507</cdr:y>
    </cdr:to>
    <cdr:sp macro="" textlink="">
      <cdr:nvSpPr>
        <cdr:cNvPr id="11" name="TextBox 1">
          <a:extLst xmlns:a="http://schemas.openxmlformats.org/drawingml/2006/main">
            <a:ext uri="{FF2B5EF4-FFF2-40B4-BE49-F238E27FC236}">
              <a16:creationId xmlns:a16="http://schemas.microsoft.com/office/drawing/2014/main" xmlns="" id="{D201A06A-7810-DD06-CB7C-A37232D92277}"/>
            </a:ext>
          </a:extLst>
        </cdr:cNvPr>
        <cdr:cNvSpPr txBox="1"/>
      </cdr:nvSpPr>
      <cdr:spPr>
        <a:xfrm xmlns:a="http://schemas.openxmlformats.org/drawingml/2006/main">
          <a:off x="9945167" y="4191288"/>
          <a:ext cx="1086010" cy="4593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2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Ti3s</a:t>
          </a:r>
          <a:endParaRPr lang="de-DE" sz="1200" kern="120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0.90615</cdr:x>
      <cdr:y>0.63862</cdr:y>
    </cdr:from>
    <cdr:to>
      <cdr:x>0.99699</cdr:x>
      <cdr:y>0.71418</cdr:y>
    </cdr:to>
    <cdr:sp macro="" textlink="">
      <cdr:nvSpPr>
        <cdr:cNvPr id="12" name="TextBox 1">
          <a:extLst xmlns:a="http://schemas.openxmlformats.org/drawingml/2006/main">
            <a:ext uri="{FF2B5EF4-FFF2-40B4-BE49-F238E27FC236}">
              <a16:creationId xmlns:a16="http://schemas.microsoft.com/office/drawing/2014/main" xmlns="" id="{D201A06A-7810-DD06-CB7C-A37232D92277}"/>
            </a:ext>
          </a:extLst>
        </cdr:cNvPr>
        <cdr:cNvSpPr txBox="1"/>
      </cdr:nvSpPr>
      <cdr:spPr>
        <a:xfrm xmlns:a="http://schemas.openxmlformats.org/drawingml/2006/main">
          <a:off x="10423540" y="3881961"/>
          <a:ext cx="1044943" cy="4593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2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Ti3p</a:t>
          </a:r>
          <a:endParaRPr lang="de-DE" sz="1200" kern="120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F8607-9C3D-4870-8AE2-66575343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</dc:creator>
  <cp:lastModifiedBy>Victor</cp:lastModifiedBy>
  <cp:revision>7</cp:revision>
  <dcterms:created xsi:type="dcterms:W3CDTF">2025-03-01T12:42:00Z</dcterms:created>
  <dcterms:modified xsi:type="dcterms:W3CDTF">2025-03-06T12:24:00Z</dcterms:modified>
</cp:coreProperties>
</file>